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E048E"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58719FB0" w14:textId="160DD909" w:rsidR="00F40AE4" w:rsidRPr="00F40AE4" w:rsidRDefault="00495FB4" w:rsidP="00A71433">
      <w:pPr>
        <w:spacing w:line="276" w:lineRule="auto"/>
        <w:jc w:val="center"/>
        <w:rPr>
          <w:b/>
          <w:w w:val="102"/>
          <w:szCs w:val="24"/>
          <w:lang w:eastAsia="en-US"/>
        </w:rPr>
      </w:pPr>
      <w:r w:rsidRPr="00495FB4">
        <w:rPr>
          <w:b/>
          <w:caps/>
          <w:lang w:eastAsia="en-US"/>
        </w:rPr>
        <w:t xml:space="preserve">Šilalės rajono </w:t>
      </w:r>
      <w:r w:rsidR="00972496">
        <w:rPr>
          <w:b/>
          <w:caps/>
          <w:lang w:eastAsia="en-US"/>
        </w:rPr>
        <w:t>tenenių</w:t>
      </w:r>
      <w:r w:rsidRPr="00495FB4">
        <w:rPr>
          <w:b/>
          <w:caps/>
          <w:lang w:eastAsia="en-US"/>
        </w:rPr>
        <w:t xml:space="preserve"> kadastro vietovė</w:t>
      </w:r>
      <w:r w:rsidR="00C9336A">
        <w:rPr>
          <w:b/>
          <w:caps/>
          <w:lang w:eastAsia="en-US"/>
        </w:rPr>
        <w:t>s</w:t>
      </w:r>
      <w:r w:rsidR="00972496">
        <w:rPr>
          <w:b/>
          <w:caps/>
          <w:lang w:eastAsia="en-US"/>
        </w:rPr>
        <w:t xml:space="preserve"> tenenio up. ir šilalės miesto teritorijoje ravuko up ir</w:t>
      </w:r>
      <w:r w:rsidRPr="00495FB4">
        <w:rPr>
          <w:b/>
          <w:caps/>
          <w:lang w:eastAsia="en-US"/>
        </w:rPr>
        <w:t xml:space="preserve"> griovi</w:t>
      </w:r>
      <w:r w:rsidR="00972496">
        <w:rPr>
          <w:b/>
          <w:caps/>
          <w:lang w:eastAsia="en-US"/>
        </w:rPr>
        <w:t>o</w:t>
      </w:r>
      <w:r w:rsidRPr="00495FB4">
        <w:rPr>
          <w:b/>
          <w:caps/>
          <w:lang w:eastAsia="en-US"/>
        </w:rPr>
        <w:t xml:space="preserve"> Nr. </w:t>
      </w:r>
      <w:r w:rsidR="00972496">
        <w:rPr>
          <w:b/>
          <w:caps/>
          <w:lang w:eastAsia="en-US"/>
        </w:rPr>
        <w:t xml:space="preserve">R-1 </w:t>
      </w:r>
      <w:r w:rsidRPr="00495FB4">
        <w:rPr>
          <w:b/>
          <w:caps/>
          <w:lang w:eastAsia="en-US"/>
        </w:rPr>
        <w:t>ir juose</w:t>
      </w:r>
      <w:r w:rsidRPr="00495FB4">
        <w:rPr>
          <w:b/>
          <w:caps/>
        </w:rPr>
        <w:t xml:space="preserve"> esančių statinių</w:t>
      </w:r>
      <w:r w:rsidRPr="00495FB4">
        <w:rPr>
          <w:b/>
          <w:caps/>
          <w:w w:val="102"/>
          <w:szCs w:val="24"/>
          <w:lang w:eastAsia="en-US"/>
        </w:rPr>
        <w:t xml:space="preserve"> remonto</w:t>
      </w:r>
      <w:r>
        <w:rPr>
          <w:b/>
          <w:w w:val="102"/>
          <w:szCs w:val="24"/>
          <w:lang w:eastAsia="en-US"/>
        </w:rPr>
        <w:t xml:space="preserve"> </w:t>
      </w:r>
      <w:r w:rsidR="00F40AE4" w:rsidRPr="00A71433">
        <w:rPr>
          <w:b/>
          <w:w w:val="102"/>
          <w:szCs w:val="24"/>
          <w:lang w:eastAsia="en-US"/>
        </w:rPr>
        <w:t>DARBŲ PIRKIMO SUTARTIES PROJEKTAS</w:t>
      </w:r>
    </w:p>
    <w:p w14:paraId="1A08168E" w14:textId="77777777" w:rsidR="00A21AF7" w:rsidRPr="00A71433" w:rsidRDefault="00A21AF7" w:rsidP="00A71433">
      <w:pPr>
        <w:spacing w:line="276" w:lineRule="auto"/>
        <w:ind w:firstLine="737"/>
        <w:jc w:val="both"/>
        <w:rPr>
          <w:b/>
          <w:w w:val="102"/>
          <w:szCs w:val="24"/>
          <w:lang w:eastAsia="en-US"/>
        </w:rPr>
      </w:pPr>
    </w:p>
    <w:p w14:paraId="4356037A" w14:textId="0D94516C"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C9336A">
        <w:rPr>
          <w:color w:val="000000"/>
          <w:szCs w:val="24"/>
        </w:rPr>
        <w:t>6</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55D03A82" w14:textId="77777777" w:rsidR="00BE396E" w:rsidRPr="00A71433" w:rsidRDefault="00BE396E" w:rsidP="009A04FB">
      <w:pPr>
        <w:jc w:val="center"/>
        <w:rPr>
          <w:color w:val="000000"/>
          <w:szCs w:val="24"/>
        </w:rPr>
      </w:pPr>
      <w:r w:rsidRPr="00A71433">
        <w:rPr>
          <w:color w:val="000000"/>
          <w:szCs w:val="24"/>
        </w:rPr>
        <w:t>Šilalė</w:t>
      </w:r>
    </w:p>
    <w:p w14:paraId="3061693D" w14:textId="77777777" w:rsidR="00BE396E" w:rsidRPr="00A71433" w:rsidRDefault="00BE396E" w:rsidP="00A71433">
      <w:pPr>
        <w:autoSpaceDE w:val="0"/>
        <w:autoSpaceDN w:val="0"/>
        <w:adjustRightInd w:val="0"/>
        <w:ind w:firstLine="737"/>
        <w:jc w:val="both"/>
        <w:rPr>
          <w:bCs/>
          <w:color w:val="000000"/>
          <w:szCs w:val="24"/>
        </w:rPr>
      </w:pPr>
    </w:p>
    <w:p w14:paraId="240F2519"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740F050C"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7F419CCF"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1329B05B" w14:textId="77777777" w:rsidR="00BE396E" w:rsidRPr="00A71433" w:rsidRDefault="00BE396E" w:rsidP="00A71433">
      <w:pPr>
        <w:autoSpaceDE w:val="0"/>
        <w:autoSpaceDN w:val="0"/>
        <w:adjustRightInd w:val="0"/>
        <w:ind w:firstLine="737"/>
        <w:jc w:val="both"/>
        <w:rPr>
          <w:bCs/>
          <w:color w:val="000000"/>
          <w:szCs w:val="24"/>
        </w:rPr>
      </w:pPr>
    </w:p>
    <w:p w14:paraId="415F4FFA"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008BF727" w14:textId="77777777"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149531AB"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A9F1DD4" w14:textId="77777777" w:rsidR="00BE396E" w:rsidRPr="00A71433" w:rsidRDefault="00BE396E" w:rsidP="00A71433">
      <w:pPr>
        <w:tabs>
          <w:tab w:val="left" w:pos="0"/>
        </w:tabs>
        <w:ind w:firstLine="737"/>
        <w:jc w:val="both"/>
        <w:rPr>
          <w:bCs/>
          <w:color w:val="000000"/>
          <w:szCs w:val="24"/>
        </w:rPr>
      </w:pPr>
    </w:p>
    <w:p w14:paraId="05480F8B"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3889083C" w14:textId="5F848E94"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495FB4" w:rsidRPr="00495FB4">
        <w:rPr>
          <w:rFonts w:ascii="Times New Roman" w:hAnsi="Times New Roman"/>
          <w:b/>
          <w:bCs/>
          <w:szCs w:val="24"/>
        </w:rPr>
        <w:t xml:space="preserve">Šilalės rajono </w:t>
      </w:r>
      <w:r w:rsidR="00972496">
        <w:rPr>
          <w:rFonts w:ascii="Times New Roman" w:hAnsi="Times New Roman"/>
          <w:b/>
          <w:bCs/>
          <w:szCs w:val="24"/>
        </w:rPr>
        <w:t>Tenenių</w:t>
      </w:r>
      <w:r w:rsidR="00495FB4" w:rsidRPr="00495FB4">
        <w:rPr>
          <w:rFonts w:ascii="Times New Roman" w:hAnsi="Times New Roman"/>
          <w:b/>
          <w:bCs/>
          <w:szCs w:val="24"/>
        </w:rPr>
        <w:t xml:space="preserve"> kadastro vietovė</w:t>
      </w:r>
      <w:r w:rsidR="00972496">
        <w:rPr>
          <w:rFonts w:ascii="Times New Roman" w:hAnsi="Times New Roman"/>
          <w:b/>
          <w:bCs/>
          <w:szCs w:val="24"/>
        </w:rPr>
        <w:t>s Tenenio up. ir Šilalės miesto teritorijoje Ravuko up. ir</w:t>
      </w:r>
      <w:r w:rsidR="00495FB4" w:rsidRPr="00495FB4">
        <w:rPr>
          <w:rFonts w:ascii="Times New Roman" w:hAnsi="Times New Roman"/>
          <w:b/>
          <w:bCs/>
          <w:szCs w:val="24"/>
        </w:rPr>
        <w:t xml:space="preserve"> griovi</w:t>
      </w:r>
      <w:r w:rsidR="00972496">
        <w:rPr>
          <w:rFonts w:ascii="Times New Roman" w:hAnsi="Times New Roman"/>
          <w:b/>
          <w:bCs/>
          <w:szCs w:val="24"/>
        </w:rPr>
        <w:t>o</w:t>
      </w:r>
      <w:r w:rsidR="00495FB4" w:rsidRPr="00495FB4">
        <w:rPr>
          <w:rFonts w:ascii="Times New Roman" w:hAnsi="Times New Roman"/>
          <w:b/>
          <w:bCs/>
          <w:szCs w:val="24"/>
        </w:rPr>
        <w:t xml:space="preserve"> Nr. </w:t>
      </w:r>
      <w:r w:rsidR="00972496">
        <w:rPr>
          <w:rFonts w:ascii="Times New Roman" w:hAnsi="Times New Roman"/>
          <w:b/>
          <w:bCs/>
          <w:szCs w:val="24"/>
        </w:rPr>
        <w:t>R-1</w:t>
      </w:r>
      <w:r w:rsidR="00C9336A">
        <w:rPr>
          <w:rFonts w:ascii="Times New Roman" w:hAnsi="Times New Roman"/>
          <w:b/>
          <w:bCs/>
          <w:szCs w:val="24"/>
        </w:rPr>
        <w:t xml:space="preserve"> </w:t>
      </w:r>
      <w:r w:rsidR="00495FB4" w:rsidRPr="00495FB4">
        <w:rPr>
          <w:rFonts w:ascii="Times New Roman" w:hAnsi="Times New Roman"/>
          <w:b/>
          <w:bCs/>
          <w:szCs w:val="24"/>
        </w:rPr>
        <w:t>ir juose</w:t>
      </w:r>
      <w:r w:rsidR="00495FB4">
        <w:rPr>
          <w:rFonts w:ascii="Times New Roman" w:hAnsi="Times New Roman"/>
          <w:b/>
          <w:bCs/>
          <w:szCs w:val="24"/>
        </w:rPr>
        <w:t xml:space="preserve"> esančių statinių </w:t>
      </w:r>
      <w:r w:rsidR="00F40AE4" w:rsidRPr="00A71433">
        <w:rPr>
          <w:rFonts w:ascii="Times New Roman" w:hAnsi="Times New Roman"/>
          <w:b/>
          <w:bCs/>
          <w:szCs w:val="24"/>
        </w:rPr>
        <w:t>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w:t>
      </w:r>
      <w:r w:rsidR="00C9336A">
        <w:rPr>
          <w:rFonts w:ascii="Times New Roman" w:hAnsi="Times New Roman"/>
          <w:color w:val="000000"/>
          <w:szCs w:val="24"/>
        </w:rPr>
        <w:t xml:space="preserve"> ir</w:t>
      </w:r>
      <w:r w:rsidRPr="00A71433">
        <w:rPr>
          <w:rFonts w:ascii="Times New Roman" w:hAnsi="Times New Roman"/>
          <w:color w:val="000000"/>
          <w:szCs w:val="24"/>
        </w:rPr>
        <w:t xml:space="preserve"> šioje Sutartyje nustatytomis sąlygomis, terminais ir tvarka perduoti Darbų rezultatą Užsakovui, o Užsakovas įsipareigoja už tinkamai ir laiku atliktus Darbus sumokėti Rangovui šioje Sutartyje nustatytomis sąlygomis, terminais ir tvarka. </w:t>
      </w:r>
    </w:p>
    <w:p w14:paraId="7C0DBD3C"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3621A607"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43EB1E81" w14:textId="5011A36B" w:rsidR="001B3556" w:rsidRDefault="001B3556" w:rsidP="001B3556">
      <w:pPr>
        <w:numPr>
          <w:ilvl w:val="2"/>
          <w:numId w:val="3"/>
        </w:numPr>
        <w:tabs>
          <w:tab w:val="left" w:pos="0"/>
          <w:tab w:val="left" w:pos="567"/>
        </w:tabs>
        <w:ind w:left="0" w:firstLine="709"/>
        <w:jc w:val="both"/>
        <w:rPr>
          <w:color w:val="000000"/>
          <w:szCs w:val="24"/>
        </w:rPr>
      </w:pPr>
      <w:r>
        <w:rPr>
          <w:noProof/>
        </w:rPr>
        <w:t xml:space="preserve">Šilalės rajono </w:t>
      </w:r>
      <w:r w:rsidR="00A56B76">
        <w:rPr>
          <w:noProof/>
        </w:rPr>
        <w:t xml:space="preserve">Tenenių kadastro vietovės Tenenio up. ir Šilalės miesto teritorijoje Ravuko up. ir griovio </w:t>
      </w:r>
      <w:r>
        <w:rPr>
          <w:noProof/>
        </w:rPr>
        <w:t xml:space="preserve">Nr. </w:t>
      </w:r>
      <w:r w:rsidR="00A56B76">
        <w:rPr>
          <w:noProof/>
        </w:rPr>
        <w:t>R-1</w:t>
      </w:r>
      <w:r>
        <w:rPr>
          <w:noProof/>
        </w:rPr>
        <w:t xml:space="preserve"> ir juose esančių statinių remonto </w:t>
      </w:r>
      <w:r w:rsidRPr="001B3556">
        <w:rPr>
          <w:bCs/>
          <w:iCs/>
        </w:rPr>
        <w:t>darbų</w:t>
      </w:r>
      <w:r w:rsidRPr="0087644D">
        <w:t xml:space="preserve"> bus vykdomi </w:t>
      </w:r>
      <w:r w:rsidRPr="001B3556">
        <w:rPr>
          <w:spacing w:val="2"/>
        </w:rPr>
        <w:t xml:space="preserve">nuo </w:t>
      </w:r>
      <w:r w:rsidRPr="0087644D">
        <w:t>pirkimo sutarties įsigaliojimo dienos ir užbaigti iki</w:t>
      </w:r>
      <w:r w:rsidRPr="001B3556">
        <w:rPr>
          <w:b/>
        </w:rPr>
        <w:t xml:space="preserve"> </w:t>
      </w:r>
      <w:r w:rsidRPr="0087644D">
        <w:t>20</w:t>
      </w:r>
      <w:r>
        <w:t>2</w:t>
      </w:r>
      <w:r w:rsidR="00C9336A">
        <w:t>6</w:t>
      </w:r>
      <w:r w:rsidRPr="0087644D">
        <w:t xml:space="preserve"> m. </w:t>
      </w:r>
      <w:r>
        <w:t xml:space="preserve">rugsėjo </w:t>
      </w:r>
      <w:r w:rsidR="00C9336A">
        <w:t>15</w:t>
      </w:r>
      <w:r>
        <w:t xml:space="preserve"> </w:t>
      </w:r>
      <w:r w:rsidRPr="0087644D">
        <w:t xml:space="preserve">d. </w:t>
      </w:r>
      <w:r w:rsidRPr="00A93343">
        <w:t>pagal pateiktą ir su Kaimo reikalų ir aplinkosaugos skyriaus specialistu suderintą remonto darbų vykdymo grafiką:</w:t>
      </w:r>
    </w:p>
    <w:p w14:paraId="2DFE0B0A" w14:textId="32D94D4D" w:rsidR="001B3556" w:rsidRDefault="001B3556" w:rsidP="001B3556">
      <w:pPr>
        <w:numPr>
          <w:ilvl w:val="2"/>
          <w:numId w:val="3"/>
        </w:numPr>
        <w:tabs>
          <w:tab w:val="left" w:pos="0"/>
          <w:tab w:val="left" w:pos="567"/>
        </w:tabs>
        <w:ind w:left="0" w:firstLine="709"/>
        <w:jc w:val="both"/>
        <w:rPr>
          <w:color w:val="000000"/>
          <w:szCs w:val="24"/>
        </w:rPr>
      </w:pPr>
      <w:r>
        <w:t>iki 202</w:t>
      </w:r>
      <w:r w:rsidR="00C9336A">
        <w:t>6</w:t>
      </w:r>
      <w:r w:rsidRPr="0087644D">
        <w:t>-0</w:t>
      </w:r>
      <w:r>
        <w:t>8-01</w:t>
      </w:r>
      <w:r w:rsidRPr="0087644D">
        <w:t xml:space="preserve"> būtų įvykdyta ne mažiau kaip </w:t>
      </w:r>
      <w:r>
        <w:t>8</w:t>
      </w:r>
      <w:r w:rsidRPr="0087644D">
        <w:t xml:space="preserve">0 % </w:t>
      </w:r>
      <w:r>
        <w:t xml:space="preserve">visų </w:t>
      </w:r>
      <w:r w:rsidRPr="0087644D">
        <w:t>darbų;</w:t>
      </w:r>
    </w:p>
    <w:p w14:paraId="05FA3FC0" w14:textId="7D692A12" w:rsidR="001B3556" w:rsidRPr="001B3556" w:rsidRDefault="001B3556" w:rsidP="001B3556">
      <w:pPr>
        <w:numPr>
          <w:ilvl w:val="2"/>
          <w:numId w:val="3"/>
        </w:numPr>
        <w:tabs>
          <w:tab w:val="left" w:pos="0"/>
          <w:tab w:val="left" w:pos="567"/>
        </w:tabs>
        <w:ind w:left="0" w:firstLine="709"/>
        <w:jc w:val="both"/>
        <w:rPr>
          <w:color w:val="000000"/>
          <w:szCs w:val="24"/>
        </w:rPr>
      </w:pPr>
      <w:r>
        <w:t>iki 202</w:t>
      </w:r>
      <w:r w:rsidR="00C9336A">
        <w:t>6</w:t>
      </w:r>
      <w:r>
        <w:t>-09-</w:t>
      </w:r>
      <w:r w:rsidR="00C9336A">
        <w:t>15</w:t>
      </w:r>
      <w:r w:rsidRPr="0087644D">
        <w:t xml:space="preserve"> būtų įvykdyta</w:t>
      </w:r>
      <w:r w:rsidR="002E0B65">
        <w:t xml:space="preserve"> </w:t>
      </w:r>
      <w:r>
        <w:t>10</w:t>
      </w:r>
      <w:r w:rsidRPr="0087644D">
        <w:t xml:space="preserve">0 % </w:t>
      </w:r>
      <w:r>
        <w:t xml:space="preserve">visų </w:t>
      </w:r>
      <w:r w:rsidRPr="0087644D">
        <w:t>darbų.</w:t>
      </w:r>
    </w:p>
    <w:p w14:paraId="1337D8F6" w14:textId="226035F2"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608B1B20" w14:textId="165B0A4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w:t>
      </w:r>
      <w:r w:rsidR="00C9336A">
        <w:rPr>
          <w:rFonts w:eastAsia="Calibri"/>
          <w:b/>
          <w:color w:val="000000"/>
          <w:spacing w:val="2"/>
          <w:szCs w:val="22"/>
          <w:lang w:eastAsia="en-US"/>
        </w:rPr>
        <w:t xml:space="preserve"> papildomu susitarimu.</w:t>
      </w:r>
      <w:r w:rsidRPr="001B3556">
        <w:rPr>
          <w:rFonts w:eastAsia="Calibri"/>
          <w:b/>
          <w:color w:val="000000"/>
          <w:spacing w:val="2"/>
          <w:szCs w:val="22"/>
          <w:lang w:eastAsia="en-US"/>
        </w:rPr>
        <w:t xml:space="preserve"> </w:t>
      </w:r>
    </w:p>
    <w:p w14:paraId="539C7896" w14:textId="60AFF0F1"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2E0B65">
        <w:rPr>
          <w:rFonts w:ascii="Times New Roman" w:hAnsi="Times New Roman"/>
          <w:color w:val="000000"/>
          <w:szCs w:val="24"/>
        </w:rPr>
        <w:t>5</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Suremontuotų melioracijos statinių pripažinimo tinkamais naudoti ir priežiūros darbų atlikimo aktas (Sutarties 4 priedas).</w:t>
      </w:r>
    </w:p>
    <w:p w14:paraId="6691994B" w14:textId="23641D39" w:rsidR="00BE396E" w:rsidRPr="00A71433" w:rsidRDefault="00BE396E" w:rsidP="00A71433">
      <w:pPr>
        <w:tabs>
          <w:tab w:val="left" w:pos="0"/>
          <w:tab w:val="left" w:pos="567"/>
        </w:tabs>
        <w:ind w:firstLine="737"/>
        <w:jc w:val="both"/>
        <w:rPr>
          <w:color w:val="000000"/>
          <w:szCs w:val="24"/>
        </w:rPr>
      </w:pPr>
      <w:r w:rsidRPr="00A71433">
        <w:rPr>
          <w:szCs w:val="24"/>
        </w:rPr>
        <w:lastRenderedPageBreak/>
        <w:t>2.</w:t>
      </w:r>
      <w:r w:rsidR="00C9336A">
        <w:rPr>
          <w:szCs w:val="24"/>
        </w:rPr>
        <w:t>7</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7AB2B513" w14:textId="77777777" w:rsidR="00BE396E" w:rsidRPr="00A71433" w:rsidRDefault="00BE396E" w:rsidP="00A71433">
      <w:pPr>
        <w:tabs>
          <w:tab w:val="left" w:pos="0"/>
        </w:tabs>
        <w:ind w:firstLine="737"/>
        <w:jc w:val="both"/>
        <w:rPr>
          <w:color w:val="000000"/>
          <w:szCs w:val="24"/>
        </w:rPr>
      </w:pPr>
    </w:p>
    <w:p w14:paraId="34D98A25"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18958B2E"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3C09201B" w14:textId="58BB3FF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002E0B65">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5216EB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EA16A8D"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018177AC" w14:textId="2533602D"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w:t>
      </w:r>
      <w:r w:rsidR="00C9336A">
        <w:rPr>
          <w:bCs/>
          <w:sz w:val="24"/>
          <w:szCs w:val="24"/>
        </w:rPr>
        <w:t xml:space="preserve">a </w:t>
      </w:r>
      <w:r w:rsidRPr="00A71433">
        <w:rPr>
          <w:bCs/>
          <w:sz w:val="24"/>
          <w:szCs w:val="24"/>
        </w:rPr>
        <w:t>perskaiči</w:t>
      </w:r>
      <w:r w:rsidR="00C9336A">
        <w:rPr>
          <w:bCs/>
          <w:sz w:val="24"/>
          <w:szCs w:val="24"/>
        </w:rPr>
        <w:t xml:space="preserve">uojama nebus. </w:t>
      </w:r>
      <w:bookmarkEnd w:id="0"/>
      <w:bookmarkEnd w:id="1"/>
    </w:p>
    <w:p w14:paraId="2BD9CA6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5D35F0AF"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795F56A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98CC9F1"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092C0B1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79B1C0A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33389DF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1E10B15F" w14:textId="54AD9E7A"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lastRenderedPageBreak/>
        <w:t>Sąskaita faktūra pagal šią Sutartį turi būti teikiama naudojantis informacinės sistemos „</w:t>
      </w:r>
      <w:r w:rsidR="00C9336A">
        <w:rPr>
          <w:color w:val="000000"/>
          <w:szCs w:val="24"/>
          <w:lang w:eastAsia="en-US"/>
        </w:rPr>
        <w:t xml:space="preserve">SABIS“ </w:t>
      </w:r>
      <w:r w:rsidRPr="00A71433">
        <w:rPr>
          <w:color w:val="000000"/>
          <w:szCs w:val="24"/>
          <w:lang w:eastAsia="en-US"/>
        </w:rPr>
        <w:t>priemonėmis. Esant elektroninės paslaugos „</w:t>
      </w:r>
      <w:r w:rsidR="00C9336A">
        <w:rPr>
          <w:color w:val="000000"/>
          <w:szCs w:val="24"/>
          <w:lang w:eastAsia="en-US"/>
        </w:rPr>
        <w:t>SABIS</w:t>
      </w:r>
      <w:r w:rsidRPr="00A71433">
        <w:rPr>
          <w:color w:val="000000"/>
          <w:szCs w:val="24"/>
          <w:lang w:eastAsia="en-US"/>
        </w:rPr>
        <w:t>“ sutrikimams, Rangovas sąskaitą faktūrą teikia Užsakovui kitu su Užsakovu suderintu būdu.</w:t>
      </w:r>
    </w:p>
    <w:p w14:paraId="01715C89"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74F7B1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5D535C7D" w14:textId="77777777" w:rsidR="00BE396E" w:rsidRPr="00A71433" w:rsidRDefault="00BE396E" w:rsidP="00A71433">
      <w:pPr>
        <w:ind w:firstLine="737"/>
        <w:jc w:val="both"/>
        <w:rPr>
          <w:color w:val="000000"/>
          <w:szCs w:val="24"/>
        </w:rPr>
      </w:pPr>
    </w:p>
    <w:p w14:paraId="62100572" w14:textId="3FA553AC" w:rsidR="00BE396E" w:rsidRPr="00A71433" w:rsidRDefault="002E0B65" w:rsidP="002F5C5A">
      <w:pPr>
        <w:numPr>
          <w:ilvl w:val="0"/>
          <w:numId w:val="11"/>
        </w:numPr>
        <w:spacing w:after="120"/>
        <w:ind w:left="0" w:firstLine="567"/>
        <w:jc w:val="center"/>
        <w:rPr>
          <w:b/>
          <w:color w:val="000000"/>
          <w:szCs w:val="24"/>
        </w:rPr>
      </w:pPr>
      <w:r>
        <w:rPr>
          <w:b/>
          <w:color w:val="000000"/>
          <w:szCs w:val="24"/>
        </w:rPr>
        <w:t>DARBŲ</w:t>
      </w:r>
      <w:r w:rsidR="00BE396E" w:rsidRPr="00A71433">
        <w:rPr>
          <w:b/>
          <w:color w:val="000000"/>
          <w:szCs w:val="24"/>
        </w:rPr>
        <w:t xml:space="preserve"> PERDAVIMO IR PRIĖMIMO TVARKA</w:t>
      </w:r>
    </w:p>
    <w:p w14:paraId="1BADBEAF"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378F200"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01E8CD36"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B15309C"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56F6C004"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53314726"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248353A6"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2CCEC9"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1B05D9CD"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4A814CB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5D68C7A5"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7BFE381"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787882E" w14:textId="77777777" w:rsidR="000B3E9B" w:rsidRDefault="000B3E9B" w:rsidP="00A71433">
      <w:pPr>
        <w:tabs>
          <w:tab w:val="left" w:pos="993"/>
        </w:tabs>
        <w:ind w:firstLine="737"/>
        <w:jc w:val="both"/>
        <w:rPr>
          <w:bCs/>
          <w:color w:val="000000"/>
          <w:szCs w:val="24"/>
        </w:rPr>
      </w:pPr>
      <w:r>
        <w:rPr>
          <w:color w:val="000000"/>
          <w:szCs w:val="24"/>
        </w:rPr>
        <w:lastRenderedPageBreak/>
        <w:t xml:space="preserve">4.7. </w:t>
      </w:r>
      <w:r w:rsidRPr="000B3E9B">
        <w:rPr>
          <w:bCs/>
          <w:color w:val="000000"/>
          <w:szCs w:val="24"/>
        </w:rPr>
        <w:t>Darbų aktavimas atliekamas pagal darbų atlikimo grafiką ir projektinius darbų kiekius; aktuoti galima tik visiškai užbaigtus vieno griovio remonto darbus (išvalyti grioviai, suremontuotos pralaidos, žiotys, apsėta išmesto ir paskleisto grunto juosta, žiotys, latakai ir t.t.) pagal projekte numatytus darbų kiekius. Su aktavimu pateikti medžiagų sertifikatus, techninės priežiūros žurnalą.</w:t>
      </w:r>
    </w:p>
    <w:p w14:paraId="65802F04"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01989249" w14:textId="77777777" w:rsidR="00BE396E" w:rsidRPr="00A71433" w:rsidRDefault="00BE396E" w:rsidP="00A71433">
      <w:pPr>
        <w:ind w:firstLine="737"/>
        <w:jc w:val="both"/>
        <w:rPr>
          <w:color w:val="000000"/>
          <w:szCs w:val="24"/>
        </w:rPr>
      </w:pPr>
    </w:p>
    <w:p w14:paraId="5530A83A"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6B28B45"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959EF9"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6900862E"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542876BD"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2F601D4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Darbus pradėti po Sutarties įsigaliojimo ir užbaigti ne vėliau kaip per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155121B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64871DEE"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2E9412F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01A98AD2"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603F4705"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76947583"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86D2112"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4D9A7A64"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3A5639C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lastRenderedPageBreak/>
        <w:t>Užsakovui raštu nurodžius atliktų Darbų trūkumus/neatitikimus/pastabas, ištaisyti juos savo sąskaita per Užsakovo nurodytą protingą terminą;</w:t>
      </w:r>
    </w:p>
    <w:p w14:paraId="18F34CE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48DA09F1"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6FBC3C16" w14:textId="6373A22B"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w:t>
      </w:r>
      <w:r w:rsidR="00B438F1">
        <w:rPr>
          <w:color w:val="000000"/>
          <w:szCs w:val="24"/>
        </w:rPr>
        <w:t>SABIS</w:t>
      </w:r>
      <w:r w:rsidRPr="00A71433">
        <w:rPr>
          <w:color w:val="000000"/>
          <w:szCs w:val="24"/>
        </w:rPr>
        <w:t>“ priemones;</w:t>
      </w:r>
    </w:p>
    <w:p w14:paraId="235A1A85"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52B823FA"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7D49087B"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75D74EA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5FF0E270"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372BBC14" w14:textId="77777777" w:rsidR="001B3556" w:rsidRDefault="00CB5E8E" w:rsidP="001B3556">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23DB197E" w14:textId="77777777" w:rsidR="001B3556" w:rsidRPr="001B3556" w:rsidRDefault="001B3556" w:rsidP="001B3556">
      <w:pPr>
        <w:numPr>
          <w:ilvl w:val="2"/>
          <w:numId w:val="17"/>
        </w:numPr>
        <w:tabs>
          <w:tab w:val="left" w:pos="1418"/>
        </w:tabs>
        <w:ind w:left="0" w:firstLine="737"/>
        <w:jc w:val="both"/>
        <w:rPr>
          <w:color w:val="000000"/>
          <w:szCs w:val="24"/>
        </w:rPr>
      </w:pPr>
      <w:r>
        <w:t>Suremontuotus melioracijos statinius</w:t>
      </w:r>
      <w:r w:rsidRPr="001B3556">
        <w:rPr>
          <w:rFonts w:eastAsia="TT72o00"/>
        </w:rPr>
        <w:t xml:space="preserve"> būtina užkoordinuoti (nustatyti melioracijos statinių koordinatės ir aukščius) ir parengti </w:t>
      </w:r>
      <w:r>
        <w:t>kontrolinę geodezinę nuotrauką</w:t>
      </w:r>
      <w:r w:rsidRPr="001B3556">
        <w:rPr>
          <w:rFonts w:eastAsia="TT72o00"/>
        </w:rPr>
        <w:t>.</w:t>
      </w:r>
      <w:r w:rsidRPr="00525D96">
        <w:t xml:space="preserve"> Rangovas iki darbų</w:t>
      </w:r>
      <w:r>
        <w:t xml:space="preserve"> atlikimo termino pabaigos turi</w:t>
      </w:r>
      <w:r w:rsidRPr="00525D96">
        <w:t xml:space="preserve"> pateikti Užsakovui </w:t>
      </w:r>
      <w:r>
        <w:t>įgyvendinto projekto inžinerinių tinklų geodezinių matavimų ir inžinerinių tinklų planą (kontrolinę geodezinę nuotrauką)</w:t>
      </w:r>
      <w:r w:rsidRPr="00525D96">
        <w:t xml:space="preserve"> </w:t>
      </w:r>
      <w:r>
        <w:t xml:space="preserve">dwg formatu, taip pat Mel_DR 10LT duomenų rinkinį su planinėje medžiagoje M1:10000 apibrėžtomis įgyvendinto projekto ribomis, atkarpomis ar kitų hidrotechninių statinių vietomis *shp formatu </w:t>
      </w:r>
      <w:r w:rsidRPr="00525D96">
        <w:t>įrašytose kompiuterinėse laikmenose (2 vnt.).</w:t>
      </w:r>
      <w:r>
        <w:t xml:space="preserve"> Kontrolinę geodezinę nuotrauką įkelti į TIIIS sistemą.</w:t>
      </w:r>
      <w:r w:rsidRPr="001B3556">
        <w:rPr>
          <w:rFonts w:eastAsia="TT72o00"/>
        </w:rPr>
        <w:t xml:space="preserve"> Už kontrolinės geodezinės nuotraukos atlikimą ir tikslumą atsakingas Rangovas.</w:t>
      </w:r>
    </w:p>
    <w:p w14:paraId="276DC287" w14:textId="77777777" w:rsidR="00CB5E8E" w:rsidRDefault="00D15318" w:rsidP="00D15318">
      <w:pPr>
        <w:numPr>
          <w:ilvl w:val="2"/>
          <w:numId w:val="17"/>
        </w:numPr>
        <w:tabs>
          <w:tab w:val="left" w:pos="1418"/>
        </w:tabs>
        <w:ind w:left="0" w:firstLine="737"/>
        <w:jc w:val="both"/>
        <w:rPr>
          <w:color w:val="000000"/>
          <w:szCs w:val="24"/>
        </w:rPr>
      </w:pPr>
      <w:r w:rsidRPr="001B3556">
        <w:rPr>
          <w:color w:val="000000"/>
          <w:szCs w:val="24"/>
        </w:rPr>
        <w:t>.</w:t>
      </w:r>
      <w:r w:rsidR="00CB5E8E" w:rsidRPr="001B3556">
        <w:rPr>
          <w:color w:val="000000"/>
          <w:szCs w:val="24"/>
        </w:rPr>
        <w:t>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2007BBBD" w14:textId="4212771E" w:rsidR="00C404E7" w:rsidRPr="0091310C" w:rsidRDefault="0091310C" w:rsidP="0091310C">
      <w:pPr>
        <w:tabs>
          <w:tab w:val="left" w:pos="1418"/>
        </w:tabs>
        <w:ind w:firstLine="709"/>
        <w:jc w:val="both"/>
        <w:rPr>
          <w:color w:val="000000"/>
          <w:szCs w:val="24"/>
        </w:rPr>
      </w:pPr>
      <w:r>
        <w:rPr>
          <w:color w:val="000000"/>
          <w:szCs w:val="24"/>
        </w:rPr>
        <w:t xml:space="preserve">5.1.22. </w:t>
      </w:r>
      <w:r w:rsidR="00C404E7" w:rsidRPr="0091310C">
        <w:rPr>
          <w:color w:val="000000"/>
          <w:szCs w:val="24"/>
        </w:rPr>
        <w:t>Atlikdamas darbus Rangovas laikosi šių aplinkosaugos reikalavimų:</w:t>
      </w:r>
      <w:r>
        <w:rPr>
          <w:color w:val="000000"/>
          <w:szCs w:val="24"/>
        </w:rPr>
        <w:t xml:space="preserve"> </w:t>
      </w:r>
      <w:r w:rsidR="00C404E7" w:rsidRPr="0091310C">
        <w:rPr>
          <w:color w:val="000000"/>
          <w:szCs w:val="24"/>
        </w:rPr>
        <w:t xml:space="preserve">Atlikdamas darbus Rangovas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 </w:t>
      </w:r>
      <w:r w:rsidR="00C404E7" w:rsidRPr="0091310C">
        <w:rPr>
          <w:szCs w:val="24"/>
        </w:rPr>
        <w:t>Nustačius pažeidimą, bus taikoma 1000,00 Eur (vieno tūkstančio eurų 0 ct) dydžio bauda už kiekvieną nustatytą atvejį.</w:t>
      </w:r>
    </w:p>
    <w:p w14:paraId="38CC8105"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187E7DB4"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47A9108C"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3BECA081" w14:textId="77777777"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7FD63FF0"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lastRenderedPageBreak/>
        <w:t>Užsakovas įsipareigoja:</w:t>
      </w:r>
    </w:p>
    <w:p w14:paraId="595FDA8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4D4FBFD1"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077E8D0C"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1CF5A9D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1781D54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6ADFF0C3"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2C245F3A"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0A660D9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0824F5D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0CF7D64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1AE34858"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C5B0B7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6BD2E615"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14D1B362" w14:textId="77777777" w:rsidR="00BE396E" w:rsidRPr="00A71433" w:rsidRDefault="00BE396E" w:rsidP="00BC17F0">
      <w:pPr>
        <w:ind w:firstLine="737"/>
        <w:jc w:val="both"/>
        <w:rPr>
          <w:color w:val="000000"/>
          <w:szCs w:val="24"/>
        </w:rPr>
      </w:pPr>
    </w:p>
    <w:p w14:paraId="4BDB84E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3F8664A4"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21CFAF70"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78A1695"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47912320"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5FD6A07"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05D95B8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lastRenderedPageBreak/>
        <w:t>Rangovas privalo savo sąskaita ir rizika atlikti Darbus, jeigu tie Darbai susiję su Sutarties neatitinkančiomis medžiagomis, netinkama Darbų kokybe arba bet kurio sutartinio Rangovo įsipareigojimo neįvykdymu.</w:t>
      </w:r>
    </w:p>
    <w:p w14:paraId="7E97DF84"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2366B6A1" w14:textId="77777777" w:rsidR="00BE396E" w:rsidRPr="00A71433" w:rsidRDefault="00BE396E" w:rsidP="00A71433">
      <w:pPr>
        <w:ind w:firstLine="737"/>
        <w:jc w:val="both"/>
        <w:rPr>
          <w:color w:val="000000"/>
          <w:szCs w:val="24"/>
        </w:rPr>
      </w:pPr>
    </w:p>
    <w:p w14:paraId="3678F2B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904211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7705B8"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7230F75"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6714A40A" w14:textId="77777777" w:rsidR="009A04FB" w:rsidRPr="00991C6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91C6B">
        <w:rPr>
          <w:rFonts w:eastAsia="Calibri"/>
          <w:color w:val="000000"/>
          <w:spacing w:val="2"/>
          <w:szCs w:val="22"/>
          <w:lang w:eastAsia="en-US"/>
        </w:rPr>
        <w:t>0,02 % delspinigių nuo neatliktų darbų vertės;</w:t>
      </w:r>
    </w:p>
    <w:p w14:paraId="1DE5F7BD" w14:textId="77777777" w:rsidR="009A04FB" w:rsidRPr="00991C6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nuo 10 (dešimtos) iki 20 (dvidešimtos) dienų 0,04 % delspinigių, nuo neatliktų darbų vertės;</w:t>
      </w:r>
    </w:p>
    <w:p w14:paraId="1A5DDAEA" w14:textId="77777777" w:rsidR="009A04FB" w:rsidRPr="009A04F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daugiau kaip 20 (dvidešimt) dienų – 0,06 %</w:t>
      </w:r>
      <w:r w:rsidRPr="009A04FB">
        <w:rPr>
          <w:rFonts w:eastAsia="Calibri"/>
          <w:color w:val="000000"/>
          <w:spacing w:val="2"/>
          <w:szCs w:val="22"/>
          <w:lang w:eastAsia="en-US"/>
        </w:rPr>
        <w:t xml:space="preserve"> delspinigių nuo neatliktų darbų vertės.</w:t>
      </w:r>
    </w:p>
    <w:p w14:paraId="1DA400E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37C352B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5B4A1F09"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45957835" w14:textId="77777777" w:rsidR="00BE396E" w:rsidRPr="00A71433" w:rsidRDefault="00BE396E" w:rsidP="00A71433">
      <w:pPr>
        <w:ind w:firstLine="737"/>
        <w:jc w:val="both"/>
        <w:rPr>
          <w:color w:val="000000"/>
          <w:szCs w:val="24"/>
        </w:rPr>
      </w:pPr>
    </w:p>
    <w:p w14:paraId="12315E3A"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0AF889C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7BCB2FD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CF68DE4"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Jei Rangovo sutartinių įsipareigojimų vykdymas dėl priežasčių, nepriklausančių nuo Rangovo, buvo sustabdytas laikotarpiui, ne trumpesniam nei 60 (šešiasdešimt) dienų, praėjus 60 </w:t>
      </w:r>
      <w:r w:rsidRPr="00A71433">
        <w:rPr>
          <w:color w:val="000000"/>
          <w:szCs w:val="24"/>
          <w:lang w:eastAsia="ar-SA"/>
        </w:rPr>
        <w:lastRenderedPageBreak/>
        <w:t>(šešiasdešimt) dienų Rangovas gali rašytiniu pranešimu Užsakovo pareikalauti atnaujinti Sutarties vykdymą per 14 (keturiolika) dienų arba nutraukti Sutartį.</w:t>
      </w:r>
    </w:p>
    <w:p w14:paraId="59AE2E61"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0A36352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A2D570"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6DE31E93"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3D18D507"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CB14F79"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3942BE4F"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508B9F29"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1765C628"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66FB357"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763FDD08"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 xml:space="preserve">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w:t>
      </w:r>
      <w:r w:rsidRPr="00A71433">
        <w:rPr>
          <w:bCs/>
          <w:color w:val="000000"/>
          <w:szCs w:val="24"/>
        </w:rPr>
        <w:lastRenderedPageBreak/>
        <w:t>numatyti, ir jie yra būtini šiai Sutarčiai tinkamai įvykdyti, šiuos Darbus Rangovas atlieka savo sąskaita.</w:t>
      </w:r>
    </w:p>
    <w:p w14:paraId="0B0F603D"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67EBC007" w14:textId="77777777" w:rsidR="00BE396E" w:rsidRPr="00A71433" w:rsidRDefault="00BE396E" w:rsidP="00A71433">
      <w:pPr>
        <w:ind w:firstLine="737"/>
        <w:jc w:val="both"/>
        <w:rPr>
          <w:bCs/>
          <w:color w:val="000000"/>
          <w:szCs w:val="24"/>
        </w:rPr>
      </w:pPr>
    </w:p>
    <w:p w14:paraId="5A32AB67"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4E6669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5FB407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2E6091A"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DF7F08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7BD25854"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4F939C0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6CD6A39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014DF3C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268CF32E"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0859EACE"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7C919D90"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795692C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0949253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5625C237" w14:textId="77777777" w:rsidR="00BE396E" w:rsidRPr="00A71433" w:rsidRDefault="00BE396E" w:rsidP="00A71433">
      <w:pPr>
        <w:ind w:firstLine="737"/>
        <w:jc w:val="both"/>
        <w:rPr>
          <w:rFonts w:eastAsia="Calibri"/>
          <w:bCs/>
          <w:color w:val="000000"/>
          <w:szCs w:val="24"/>
          <w:lang w:eastAsia="en-US"/>
        </w:rPr>
      </w:pPr>
    </w:p>
    <w:p w14:paraId="01988EE7"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0B62A364"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bookmarkStart w:id="2" w:name="_Hlk162265975"/>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6222E59A"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užtikrinimas turi būti besąlyginis, neatšaukiamas, pirmo </w:t>
      </w:r>
      <w:r>
        <w:rPr>
          <w:rFonts w:eastAsia="SimSun"/>
          <w:color w:val="000000"/>
          <w:szCs w:val="24"/>
          <w:lang w:eastAsia="hi-IN" w:bidi="hi-IN"/>
        </w:rPr>
        <w:lastRenderedPageBreak/>
        <w:t>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FCF4093"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surašytas lietuvių arba anglų kalba (ir išverstas į lietuvių kalbą);</w:t>
      </w:r>
    </w:p>
    <w:p w14:paraId="7CED3C5D"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3431AA75"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06508E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turi būti nurodoma ir išmokama eurais;</w:t>
      </w:r>
    </w:p>
    <w:p w14:paraId="6F1404F9"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p>
    <w:p w14:paraId="6E0FA9FB" w14:textId="7D782DC4"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nurodytas jo galiojimo terminas turi būti ne trumpesnis</w:t>
      </w:r>
      <w:r w:rsidR="00AF01EE">
        <w:rPr>
          <w:rFonts w:eastAsia="SimSun"/>
          <w:color w:val="000000"/>
          <w:szCs w:val="24"/>
          <w:lang w:eastAsia="hi-IN" w:bidi="hi-IN"/>
        </w:rPr>
        <w:t xml:space="preserve"> nei nuo sutarties pasirašymo dienos iki ne mažiau kaip </w:t>
      </w:r>
      <w:r>
        <w:rPr>
          <w:rFonts w:eastAsia="SimSun"/>
          <w:color w:val="000000"/>
          <w:szCs w:val="24"/>
          <w:lang w:eastAsia="hi-IN" w:bidi="hi-IN"/>
        </w:rPr>
        <w:t>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9F9072E"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Jeigu Darbų Galutinis terminas yra ilgesnis negu 1 metai, Rangovas turi teisę pateikti 1 metus galiojantį Sutarties įvykdymo užtikrinimą, tačiau privalo kasmet pratęsti užtikrinimo galiojimo terminą;</w:t>
      </w:r>
    </w:p>
    <w:p w14:paraId="11955970"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994DC7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gali būti mažinama tik garanto ar draudiko išmokėtomis sumomis;</w:t>
      </w:r>
    </w:p>
    <w:p w14:paraId="4EDB166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5F73E5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kitus dokumentus tokia kalba, kokia yra išduotas Sutarties įvykdymo užtikrinimas;</w:t>
      </w:r>
      <w:bookmarkStart w:id="3" w:name="_Hlk191025703"/>
    </w:p>
    <w:p w14:paraId="391F700A"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Užsakovas gali pateikti garantui arba draudikui mokėjimo reikalavimą ir kitus dokumentus tokia kalba, kokia yra išduotas Sutarties įvykdymo užtikrinimas;</w:t>
      </w:r>
      <w:bookmarkEnd w:id="3"/>
    </w:p>
    <w:p w14:paraId="061A00B6"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bet kokius ginčus tarp garanto ar draudiko ir Užsakovo, susijusius su Sutarties įvykdymo užtikrinimu, spręs Lietuvos Respublikos teismai.</w:t>
      </w:r>
    </w:p>
    <w:p w14:paraId="2E99E7C3" w14:textId="490260DF"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AF01EE">
        <w:t>sk</w:t>
      </w:r>
      <w:r>
        <w:t>yriuje nurodytas sąlygas. Iki tol Užsakovas turi teisę sustabdyti mokėjimus Rangovui pagal Sutartį, neviršijančius Sutarties įvykdymo užtikrinimo sumos.</w:t>
      </w:r>
      <w:bookmarkEnd w:id="2"/>
    </w:p>
    <w:p w14:paraId="615CECA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Reikalaujama pagal Sutarties įvykdymo užtikrinimą suma turi būti išmokama ne vėliau nei per 10 dienų po Užsakovo mokėjimo reikalavimo pateikimo garantui arba draudikui;</w:t>
      </w:r>
    </w:p>
    <w:p w14:paraId="44F04B3D"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szCs w:val="24"/>
          <w:lang w:eastAsia="ar-SA"/>
        </w:rPr>
        <w:lastRenderedPageBreak/>
        <w:t>Sutarties įvykdymo užtikrinimas grąžinamas (arba atsisakoma teisių į jį) per 30 (trisdešimt) kalendorinių dienų nuo Sutarties įsipareigojimų įvykdymo.</w:t>
      </w:r>
    </w:p>
    <w:p w14:paraId="51834B4F"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5900A410" w14:textId="77777777" w:rsidR="00BE396E" w:rsidRPr="00A71433" w:rsidRDefault="00BE396E" w:rsidP="00A71433">
      <w:pPr>
        <w:ind w:firstLine="737"/>
        <w:jc w:val="both"/>
        <w:rPr>
          <w:rFonts w:eastAsia="Calibri"/>
          <w:bCs/>
          <w:color w:val="000000"/>
          <w:szCs w:val="24"/>
          <w:lang w:eastAsia="en-US"/>
        </w:rPr>
      </w:pPr>
    </w:p>
    <w:p w14:paraId="08A2E94F"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6CDD39F6"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E059065"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3681609D"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1C642C7F"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4A0BC639"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40C05A7D" w14:textId="77777777" w:rsidR="00BE396E" w:rsidRPr="00A71433" w:rsidRDefault="00BE396E" w:rsidP="00A71433">
      <w:pPr>
        <w:ind w:firstLine="737"/>
        <w:jc w:val="both"/>
        <w:rPr>
          <w:b/>
          <w:color w:val="000000"/>
          <w:szCs w:val="24"/>
        </w:rPr>
      </w:pPr>
    </w:p>
    <w:p w14:paraId="2E5C48D3"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25629135"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696DD4"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4A7341B"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D86E4B3"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2B00684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49ADC0B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9C7F50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77106D6D"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kai Rangovas Darbus atlieka nekokybiškai ir per pagrįstai nustatytą laikotarpį neįvykdo Užsakovo nurodymo ištaisyti netinkamai įvykdytus arba neįvykdytus sutartinius įsipareigojimus;</w:t>
      </w:r>
    </w:p>
    <w:p w14:paraId="4C42E4E9"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3D54914A"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7056AB22"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47F01CBB"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618B02A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2CF0CC6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2CDD82AD"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48EAEDBB"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7AEF253"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lastRenderedPageBreak/>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0D9360B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69F27BBC"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1681D60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0DFCB89E"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3343325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3EFA64D"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BCB9844" w14:textId="77777777" w:rsidR="00BE396E" w:rsidRPr="00A71433" w:rsidRDefault="00BE396E" w:rsidP="00A71433">
      <w:pPr>
        <w:tabs>
          <w:tab w:val="left" w:pos="284"/>
        </w:tabs>
        <w:ind w:firstLine="737"/>
        <w:jc w:val="both"/>
        <w:rPr>
          <w:color w:val="000000"/>
          <w:szCs w:val="24"/>
        </w:rPr>
      </w:pPr>
    </w:p>
    <w:p w14:paraId="1C9D1656"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516EAC7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Vykdydamos šios Sutarties sąlygas, Šalys vadovaujasi Lietuvos Respublikos įstatymais ir kitais norminiais teisės aktais. </w:t>
      </w:r>
    </w:p>
    <w:p w14:paraId="1DDB5F8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03EC48B0"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AAD3379" w14:textId="36F9ABA1"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w:t>
      </w:r>
      <w:r w:rsidR="00AF01EE">
        <w:rPr>
          <w:rFonts w:eastAsia="Calibri"/>
          <w:color w:val="000000"/>
          <w:szCs w:val="24"/>
          <w:lang w:eastAsia="en-US"/>
        </w:rPr>
        <w:t>ne vėliau kaip per 3 (tris) darbo dienas</w:t>
      </w:r>
      <w:r w:rsidRPr="00A71433">
        <w:rPr>
          <w:rFonts w:eastAsia="Calibri"/>
          <w:color w:val="000000"/>
          <w:szCs w:val="24"/>
          <w:lang w:eastAsia="en-US"/>
        </w:rPr>
        <w:t xml:space="preserve"> raštu pranešti viena kitai kontaktinės informacijos ir rekvizitų pasikeitimą. </w:t>
      </w:r>
    </w:p>
    <w:p w14:paraId="019C70E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69A39CB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4BEFF2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6E505496"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9"/>
        <w:gridCol w:w="4060"/>
        <w:gridCol w:w="2981"/>
      </w:tblGrid>
      <w:tr w:rsidR="007D1035" w:rsidRPr="00A71433" w14:paraId="2AE88CDE" w14:textId="77777777" w:rsidTr="009A04FB">
        <w:trPr>
          <w:trHeight w:val="295"/>
        </w:trPr>
        <w:tc>
          <w:tcPr>
            <w:tcW w:w="1348" w:type="pct"/>
          </w:tcPr>
          <w:p w14:paraId="1AC9E645" w14:textId="77777777" w:rsidR="007D1035" w:rsidRPr="00A71433" w:rsidRDefault="007D1035" w:rsidP="00A71433">
            <w:pPr>
              <w:jc w:val="both"/>
              <w:rPr>
                <w:rFonts w:eastAsia="Calibri"/>
                <w:b/>
                <w:color w:val="000000"/>
                <w:szCs w:val="24"/>
                <w:lang w:eastAsia="en-US"/>
              </w:rPr>
            </w:pPr>
          </w:p>
        </w:tc>
        <w:tc>
          <w:tcPr>
            <w:tcW w:w="2106" w:type="pct"/>
          </w:tcPr>
          <w:p w14:paraId="4E93AE92"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tcPr>
          <w:p w14:paraId="129CF826"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22398B3B" w14:textId="77777777" w:rsidTr="009A04FB">
        <w:trPr>
          <w:trHeight w:val="282"/>
        </w:trPr>
        <w:tc>
          <w:tcPr>
            <w:tcW w:w="1348" w:type="pct"/>
          </w:tcPr>
          <w:p w14:paraId="3670E9EE"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tcPr>
          <w:p w14:paraId="24CB1BAA" w14:textId="3C57B45A" w:rsidR="007D1035" w:rsidRPr="00A71433" w:rsidRDefault="007D1035" w:rsidP="00BD62A0">
            <w:pPr>
              <w:rPr>
                <w:color w:val="000000"/>
                <w:szCs w:val="24"/>
              </w:rPr>
            </w:pPr>
          </w:p>
        </w:tc>
        <w:tc>
          <w:tcPr>
            <w:tcW w:w="1547" w:type="pct"/>
          </w:tcPr>
          <w:p w14:paraId="1EF1182F" w14:textId="77777777" w:rsidR="007D1035" w:rsidRPr="00A71433" w:rsidRDefault="007D1035" w:rsidP="00A71433">
            <w:pPr>
              <w:jc w:val="both"/>
              <w:rPr>
                <w:rFonts w:eastAsia="Calibri"/>
                <w:color w:val="000000"/>
                <w:szCs w:val="24"/>
                <w:lang w:eastAsia="en-US"/>
              </w:rPr>
            </w:pPr>
          </w:p>
        </w:tc>
      </w:tr>
      <w:tr w:rsidR="007D1035" w:rsidRPr="00A71433" w14:paraId="257904A8" w14:textId="77777777" w:rsidTr="009A04FB">
        <w:trPr>
          <w:trHeight w:val="278"/>
        </w:trPr>
        <w:tc>
          <w:tcPr>
            <w:tcW w:w="1348" w:type="pct"/>
          </w:tcPr>
          <w:p w14:paraId="149F2D34"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tcPr>
          <w:p w14:paraId="3995E468" w14:textId="0BAEBDFC" w:rsidR="007D1035" w:rsidRPr="00A71433" w:rsidRDefault="007D1035" w:rsidP="00A71433">
            <w:pPr>
              <w:jc w:val="both"/>
              <w:rPr>
                <w:color w:val="000000"/>
                <w:szCs w:val="24"/>
              </w:rPr>
            </w:pPr>
          </w:p>
        </w:tc>
        <w:tc>
          <w:tcPr>
            <w:tcW w:w="1547" w:type="pct"/>
          </w:tcPr>
          <w:p w14:paraId="46682C51" w14:textId="77777777" w:rsidR="007D1035" w:rsidRPr="00A71433" w:rsidRDefault="007D1035" w:rsidP="00A71433">
            <w:pPr>
              <w:jc w:val="both"/>
              <w:rPr>
                <w:rFonts w:eastAsia="Calibri"/>
                <w:iCs/>
                <w:color w:val="000000"/>
                <w:szCs w:val="24"/>
                <w:lang w:eastAsia="en-US"/>
              </w:rPr>
            </w:pPr>
          </w:p>
        </w:tc>
      </w:tr>
      <w:tr w:rsidR="007D1035" w:rsidRPr="00A71433" w14:paraId="7E620B4C" w14:textId="77777777" w:rsidTr="009A04FB">
        <w:trPr>
          <w:trHeight w:val="330"/>
        </w:trPr>
        <w:tc>
          <w:tcPr>
            <w:tcW w:w="1348" w:type="pct"/>
          </w:tcPr>
          <w:p w14:paraId="2EB463B8"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tcPr>
          <w:p w14:paraId="596256A5" w14:textId="49BB257E" w:rsidR="007D1035" w:rsidRPr="00A71433" w:rsidRDefault="007D1035" w:rsidP="00A71433">
            <w:pPr>
              <w:jc w:val="both"/>
              <w:rPr>
                <w:color w:val="000000"/>
                <w:szCs w:val="24"/>
              </w:rPr>
            </w:pPr>
          </w:p>
        </w:tc>
        <w:tc>
          <w:tcPr>
            <w:tcW w:w="1547" w:type="pct"/>
          </w:tcPr>
          <w:p w14:paraId="2CA2D8C0" w14:textId="77777777" w:rsidR="00BF64CD" w:rsidRPr="00A71433" w:rsidRDefault="00BF64CD" w:rsidP="00A71433">
            <w:pPr>
              <w:suppressAutoHyphens/>
              <w:jc w:val="both"/>
              <w:rPr>
                <w:color w:val="000000"/>
                <w:szCs w:val="24"/>
                <w:lang w:val="en-US" w:eastAsia="ar-SA"/>
              </w:rPr>
            </w:pPr>
          </w:p>
        </w:tc>
      </w:tr>
      <w:tr w:rsidR="007D1035" w:rsidRPr="00A71433" w14:paraId="49CA2D3E" w14:textId="77777777" w:rsidTr="009A04FB">
        <w:trPr>
          <w:trHeight w:val="295"/>
        </w:trPr>
        <w:tc>
          <w:tcPr>
            <w:tcW w:w="1348" w:type="pct"/>
          </w:tcPr>
          <w:p w14:paraId="125862B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lastRenderedPageBreak/>
              <w:t>El. paštas</w:t>
            </w:r>
          </w:p>
        </w:tc>
        <w:tc>
          <w:tcPr>
            <w:tcW w:w="2106" w:type="pct"/>
          </w:tcPr>
          <w:p w14:paraId="63D0B783" w14:textId="2B9A2E6A" w:rsidR="007D1035" w:rsidRPr="00A71433" w:rsidRDefault="007D1035" w:rsidP="00BD62A0">
            <w:pPr>
              <w:jc w:val="both"/>
              <w:rPr>
                <w:szCs w:val="24"/>
              </w:rPr>
            </w:pPr>
          </w:p>
        </w:tc>
        <w:tc>
          <w:tcPr>
            <w:tcW w:w="1547" w:type="pct"/>
          </w:tcPr>
          <w:p w14:paraId="591D0809" w14:textId="77777777" w:rsidR="00BF64CD" w:rsidRPr="00A71433" w:rsidRDefault="00BF64CD" w:rsidP="00A71433">
            <w:pPr>
              <w:jc w:val="both"/>
              <w:rPr>
                <w:szCs w:val="24"/>
                <w:lang w:val="en-US"/>
              </w:rPr>
            </w:pPr>
          </w:p>
        </w:tc>
      </w:tr>
    </w:tbl>
    <w:p w14:paraId="6C36738B" w14:textId="77777777" w:rsidR="007D1035" w:rsidRPr="00A71433" w:rsidRDefault="007D1035" w:rsidP="00A71433">
      <w:pPr>
        <w:rPr>
          <w:szCs w:val="24"/>
        </w:rPr>
      </w:pPr>
      <w:r w:rsidRPr="00A71433">
        <w:rPr>
          <w:bCs/>
          <w:szCs w:val="24"/>
        </w:rPr>
        <w:t xml:space="preserve"> </w:t>
      </w:r>
    </w:p>
    <w:p w14:paraId="7FFB9B65" w14:textId="4A174AC4"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 xml:space="preserve">Sutarties ir jos pakeitimų paskelbimą: </w:t>
      </w:r>
    </w:p>
    <w:p w14:paraId="7285744A"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04CB2BCE"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015C2720" w14:textId="77777777" w:rsidR="00BE396E" w:rsidRPr="00A71433" w:rsidRDefault="00BE396E" w:rsidP="00A71433">
      <w:pPr>
        <w:tabs>
          <w:tab w:val="left" w:pos="567"/>
        </w:tabs>
        <w:ind w:firstLine="737"/>
        <w:jc w:val="both"/>
        <w:rPr>
          <w:b/>
          <w:color w:val="000000"/>
          <w:szCs w:val="24"/>
        </w:rPr>
      </w:pPr>
    </w:p>
    <w:p w14:paraId="4755AD5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3CE7138F"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07E6220E"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22B5230B"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0E1A11"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2A0AB314"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7784C2E1"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3B352FEB" w14:textId="77777777" w:rsidR="00312576" w:rsidRPr="00A71433" w:rsidRDefault="00312576" w:rsidP="00A71433">
      <w:pPr>
        <w:tabs>
          <w:tab w:val="left" w:pos="0"/>
        </w:tabs>
        <w:ind w:firstLine="737"/>
        <w:jc w:val="both"/>
        <w:rPr>
          <w:bCs/>
          <w:color w:val="000000"/>
          <w:szCs w:val="24"/>
        </w:rPr>
      </w:pPr>
    </w:p>
    <w:p w14:paraId="027C1FB8"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6ED9850C"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3B0FFB6D" w14:textId="77777777" w:rsidTr="00170EF0">
        <w:tc>
          <w:tcPr>
            <w:tcW w:w="4830" w:type="dxa"/>
            <w:tcMar>
              <w:left w:w="0" w:type="dxa"/>
              <w:right w:w="0" w:type="dxa"/>
            </w:tcMar>
          </w:tcPr>
          <w:p w14:paraId="29D207D6" w14:textId="77777777" w:rsidR="00A71433" w:rsidRPr="00A71433" w:rsidRDefault="00A71433" w:rsidP="00A71433">
            <w:pPr>
              <w:jc w:val="both"/>
              <w:rPr>
                <w:b/>
                <w:szCs w:val="24"/>
              </w:rPr>
            </w:pPr>
            <w:r w:rsidRPr="00A71433">
              <w:rPr>
                <w:b/>
                <w:szCs w:val="24"/>
              </w:rPr>
              <w:t>Užsakovas</w:t>
            </w:r>
          </w:p>
          <w:p w14:paraId="79836B7D" w14:textId="77777777" w:rsidR="00A71433" w:rsidRPr="00A71433" w:rsidRDefault="00A71433" w:rsidP="00A71433">
            <w:pPr>
              <w:jc w:val="both"/>
              <w:rPr>
                <w:b/>
                <w:szCs w:val="24"/>
              </w:rPr>
            </w:pPr>
            <w:r w:rsidRPr="00A71433">
              <w:rPr>
                <w:szCs w:val="24"/>
              </w:rPr>
              <w:t>Šilalės rajono savivaldybės administracija</w:t>
            </w:r>
          </w:p>
          <w:p w14:paraId="41BF96F1" w14:textId="77777777" w:rsidR="00A71433" w:rsidRPr="00A71433" w:rsidRDefault="00A71433" w:rsidP="00A71433">
            <w:pPr>
              <w:jc w:val="both"/>
              <w:rPr>
                <w:szCs w:val="24"/>
              </w:rPr>
            </w:pPr>
            <w:r w:rsidRPr="00A71433">
              <w:rPr>
                <w:szCs w:val="24"/>
              </w:rPr>
              <w:t>Kodas 188773720</w:t>
            </w:r>
          </w:p>
          <w:p w14:paraId="6E0E7131" w14:textId="77777777" w:rsidR="00A71433" w:rsidRPr="00A71433" w:rsidRDefault="00A71433" w:rsidP="00A71433">
            <w:pPr>
              <w:jc w:val="both"/>
              <w:rPr>
                <w:szCs w:val="24"/>
              </w:rPr>
            </w:pPr>
            <w:r w:rsidRPr="00A71433">
              <w:rPr>
                <w:szCs w:val="24"/>
              </w:rPr>
              <w:t>Registro tvarkytojas – VĮ Registrų centras</w:t>
            </w:r>
          </w:p>
          <w:p w14:paraId="3B19563E" w14:textId="65571844" w:rsidR="00A71433" w:rsidRPr="00A71433" w:rsidRDefault="00A71433" w:rsidP="00A71433">
            <w:pPr>
              <w:jc w:val="both"/>
              <w:rPr>
                <w:b/>
                <w:szCs w:val="24"/>
              </w:rPr>
            </w:pPr>
            <w:r w:rsidRPr="00A71433">
              <w:rPr>
                <w:szCs w:val="24"/>
              </w:rPr>
              <w:t>Adresas: J. Basanavičiaus g. 2</w:t>
            </w:r>
            <w:r w:rsidR="00AF01EE">
              <w:rPr>
                <w:szCs w:val="24"/>
              </w:rPr>
              <w:t>-1</w:t>
            </w:r>
            <w:r w:rsidRPr="00A71433">
              <w:rPr>
                <w:szCs w:val="24"/>
              </w:rPr>
              <w:t>, 75138 Šilalė</w:t>
            </w:r>
          </w:p>
          <w:p w14:paraId="560E62A9"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00EBDAF2" w14:textId="77777777" w:rsidR="00A71433" w:rsidRPr="00A71433" w:rsidRDefault="00A71433" w:rsidP="00A71433">
            <w:pPr>
              <w:jc w:val="both"/>
              <w:rPr>
                <w:szCs w:val="24"/>
              </w:rPr>
            </w:pPr>
            <w:r w:rsidRPr="00A71433">
              <w:rPr>
                <w:szCs w:val="24"/>
              </w:rPr>
              <w:t xml:space="preserve">Bankas „Luminor Bank“, AS </w:t>
            </w:r>
          </w:p>
          <w:p w14:paraId="733B1874" w14:textId="77777777" w:rsidR="00A71433" w:rsidRPr="00A71433" w:rsidRDefault="00A71433" w:rsidP="00A71433">
            <w:pPr>
              <w:jc w:val="both"/>
              <w:rPr>
                <w:szCs w:val="24"/>
              </w:rPr>
            </w:pPr>
            <w:r w:rsidRPr="00A71433">
              <w:rPr>
                <w:szCs w:val="24"/>
              </w:rPr>
              <w:t>Kodas 40100</w:t>
            </w:r>
          </w:p>
          <w:p w14:paraId="3D26103B" w14:textId="265C35F2" w:rsidR="00A71433" w:rsidRPr="00A71433" w:rsidRDefault="00A71433" w:rsidP="00A71433">
            <w:pPr>
              <w:jc w:val="both"/>
              <w:rPr>
                <w:szCs w:val="24"/>
              </w:rPr>
            </w:pPr>
            <w:r w:rsidRPr="00A71433">
              <w:rPr>
                <w:szCs w:val="24"/>
              </w:rPr>
              <w:t>Tel. (</w:t>
            </w:r>
            <w:r w:rsidR="00AF01EE">
              <w:rPr>
                <w:szCs w:val="24"/>
              </w:rPr>
              <w:t>0</w:t>
            </w:r>
            <w:r w:rsidRPr="00A71433">
              <w:rPr>
                <w:szCs w:val="24"/>
              </w:rPr>
              <w:t xml:space="preserve"> 449) 76 114</w:t>
            </w:r>
          </w:p>
          <w:p w14:paraId="784970A3" w14:textId="7DEADC6D" w:rsidR="00A71433" w:rsidRPr="00A71433" w:rsidRDefault="00A71433" w:rsidP="00A71433">
            <w:pPr>
              <w:jc w:val="both"/>
              <w:rPr>
                <w:szCs w:val="24"/>
              </w:rPr>
            </w:pPr>
            <w:r w:rsidRPr="00A71433">
              <w:rPr>
                <w:szCs w:val="24"/>
              </w:rPr>
              <w:t>Faksas (</w:t>
            </w:r>
            <w:r w:rsidR="00AF01EE">
              <w:rPr>
                <w:szCs w:val="24"/>
              </w:rPr>
              <w:t>0</w:t>
            </w:r>
            <w:r w:rsidRPr="00A71433">
              <w:rPr>
                <w:szCs w:val="24"/>
              </w:rPr>
              <w:t xml:space="preserve"> 449) 76 118</w:t>
            </w:r>
          </w:p>
          <w:p w14:paraId="347308D0" w14:textId="01C94501" w:rsidR="00A71433" w:rsidRPr="00A71433" w:rsidRDefault="00A71433" w:rsidP="00A71433">
            <w:pPr>
              <w:jc w:val="both"/>
              <w:rPr>
                <w:szCs w:val="24"/>
              </w:rPr>
            </w:pPr>
            <w:r w:rsidRPr="00A71433">
              <w:rPr>
                <w:szCs w:val="24"/>
              </w:rPr>
              <w:t>El</w:t>
            </w:r>
            <w:r w:rsidR="00AF01EE">
              <w:rPr>
                <w:szCs w:val="24"/>
              </w:rPr>
              <w:t>.</w:t>
            </w:r>
            <w:r w:rsidRPr="00A71433">
              <w:rPr>
                <w:szCs w:val="24"/>
              </w:rPr>
              <w:t xml:space="preserve"> paštas </w:t>
            </w:r>
            <w:hyperlink r:id="rId8" w:history="1">
              <w:r w:rsidR="00AF01EE" w:rsidRPr="00831995">
                <w:rPr>
                  <w:rStyle w:val="Hipersaitas"/>
                  <w:szCs w:val="24"/>
                </w:rPr>
                <w:t>administratorius@silale.lt</w:t>
              </w:r>
            </w:hyperlink>
            <w:r w:rsidR="00AF01EE">
              <w:rPr>
                <w:szCs w:val="24"/>
              </w:rPr>
              <w:t xml:space="preserve"> </w:t>
            </w:r>
          </w:p>
          <w:p w14:paraId="3C25E71C" w14:textId="77777777" w:rsidR="00A71433" w:rsidRPr="00A71433" w:rsidRDefault="00A71433" w:rsidP="00A71433">
            <w:pPr>
              <w:jc w:val="both"/>
              <w:rPr>
                <w:szCs w:val="24"/>
                <w:vertAlign w:val="superscript"/>
              </w:rPr>
            </w:pPr>
            <w:r>
              <w:rPr>
                <w:szCs w:val="24"/>
                <w:vertAlign w:val="superscript"/>
              </w:rPr>
              <w:t xml:space="preserve">     </w:t>
            </w:r>
          </w:p>
          <w:p w14:paraId="151FE4F5" w14:textId="77777777" w:rsidR="00A71433" w:rsidRPr="00A71433" w:rsidRDefault="00A71433" w:rsidP="00A71433">
            <w:pPr>
              <w:jc w:val="both"/>
              <w:rPr>
                <w:szCs w:val="24"/>
              </w:rPr>
            </w:pPr>
            <w:r w:rsidRPr="00A71433">
              <w:rPr>
                <w:szCs w:val="24"/>
                <w:vertAlign w:val="superscript"/>
              </w:rPr>
              <w:t>( parašas)</w:t>
            </w:r>
            <w:r w:rsidRPr="00A71433">
              <w:rPr>
                <w:szCs w:val="24"/>
              </w:rPr>
              <w:t xml:space="preserve"> </w:t>
            </w:r>
          </w:p>
          <w:p w14:paraId="039F3EEF" w14:textId="77777777" w:rsidR="00A71433" w:rsidRPr="00A71433" w:rsidRDefault="00A71433" w:rsidP="00A71433">
            <w:pPr>
              <w:jc w:val="both"/>
              <w:rPr>
                <w:szCs w:val="24"/>
              </w:rPr>
            </w:pPr>
            <w:r w:rsidRPr="00A71433">
              <w:rPr>
                <w:szCs w:val="24"/>
              </w:rPr>
              <w:t>A. V</w:t>
            </w:r>
          </w:p>
          <w:p w14:paraId="0F3E0595" w14:textId="77777777" w:rsidR="00A71433" w:rsidRPr="00A71433" w:rsidRDefault="00A71433" w:rsidP="00A71433">
            <w:pPr>
              <w:jc w:val="both"/>
              <w:rPr>
                <w:szCs w:val="24"/>
              </w:rPr>
            </w:pPr>
          </w:p>
        </w:tc>
        <w:tc>
          <w:tcPr>
            <w:tcW w:w="425" w:type="dxa"/>
          </w:tcPr>
          <w:p w14:paraId="5968E5CA"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28446D39" w14:textId="77777777" w:rsidR="00A71433" w:rsidRPr="00A71433" w:rsidRDefault="00A71433" w:rsidP="00A71433">
            <w:pPr>
              <w:jc w:val="both"/>
              <w:rPr>
                <w:b/>
                <w:szCs w:val="24"/>
              </w:rPr>
            </w:pPr>
            <w:r w:rsidRPr="00A71433">
              <w:rPr>
                <w:b/>
                <w:szCs w:val="24"/>
              </w:rPr>
              <w:t>Rangovas</w:t>
            </w:r>
          </w:p>
          <w:p w14:paraId="641EDA54" w14:textId="77777777" w:rsidR="00A71433" w:rsidRPr="00A71433" w:rsidRDefault="00A71433" w:rsidP="00A71433">
            <w:pPr>
              <w:jc w:val="both"/>
              <w:rPr>
                <w:bCs/>
                <w:szCs w:val="24"/>
              </w:rPr>
            </w:pPr>
          </w:p>
          <w:p w14:paraId="0EAAB251" w14:textId="77777777" w:rsidR="00A71433" w:rsidRPr="00A71433" w:rsidRDefault="00A71433" w:rsidP="00A71433">
            <w:pPr>
              <w:jc w:val="both"/>
              <w:rPr>
                <w:bCs/>
                <w:szCs w:val="24"/>
              </w:rPr>
            </w:pPr>
          </w:p>
          <w:p w14:paraId="4587932F" w14:textId="77777777" w:rsidR="00A71433" w:rsidRPr="00A71433" w:rsidRDefault="00A71433" w:rsidP="00A71433">
            <w:pPr>
              <w:jc w:val="both"/>
              <w:rPr>
                <w:bCs/>
                <w:szCs w:val="24"/>
              </w:rPr>
            </w:pPr>
          </w:p>
          <w:p w14:paraId="7D265008" w14:textId="77777777" w:rsidR="00A71433" w:rsidRPr="00A71433" w:rsidRDefault="00A71433" w:rsidP="00A71433">
            <w:pPr>
              <w:jc w:val="both"/>
              <w:rPr>
                <w:bCs/>
                <w:szCs w:val="24"/>
              </w:rPr>
            </w:pPr>
          </w:p>
          <w:p w14:paraId="41D93A91" w14:textId="77777777" w:rsidR="00A71433" w:rsidRPr="00A71433" w:rsidRDefault="00A71433" w:rsidP="00A71433">
            <w:pPr>
              <w:jc w:val="both"/>
              <w:rPr>
                <w:bCs/>
                <w:szCs w:val="24"/>
              </w:rPr>
            </w:pPr>
          </w:p>
          <w:p w14:paraId="45A8A9A9" w14:textId="77777777" w:rsidR="00A71433" w:rsidRPr="00A71433" w:rsidRDefault="00A71433" w:rsidP="00A71433">
            <w:pPr>
              <w:jc w:val="both"/>
              <w:rPr>
                <w:bCs/>
                <w:szCs w:val="24"/>
              </w:rPr>
            </w:pPr>
          </w:p>
          <w:p w14:paraId="7281A231" w14:textId="77777777" w:rsidR="00A71433" w:rsidRPr="00A71433" w:rsidRDefault="00A71433" w:rsidP="00A71433">
            <w:pPr>
              <w:jc w:val="both"/>
              <w:rPr>
                <w:bCs/>
                <w:szCs w:val="24"/>
              </w:rPr>
            </w:pPr>
          </w:p>
          <w:p w14:paraId="72381DEB" w14:textId="77777777" w:rsidR="00A71433" w:rsidRPr="00A71433" w:rsidRDefault="00A71433" w:rsidP="00A71433">
            <w:pPr>
              <w:jc w:val="both"/>
              <w:rPr>
                <w:bCs/>
                <w:szCs w:val="24"/>
              </w:rPr>
            </w:pPr>
          </w:p>
          <w:p w14:paraId="6DE0C4C4" w14:textId="77777777" w:rsidR="00A71433" w:rsidRPr="00A71433" w:rsidRDefault="00A71433" w:rsidP="00A71433">
            <w:pPr>
              <w:jc w:val="both"/>
              <w:rPr>
                <w:bCs/>
                <w:szCs w:val="24"/>
              </w:rPr>
            </w:pPr>
          </w:p>
          <w:p w14:paraId="62E991E8" w14:textId="77777777" w:rsidR="00A71433" w:rsidRPr="00A71433" w:rsidRDefault="00A71433" w:rsidP="00A71433">
            <w:pPr>
              <w:jc w:val="both"/>
              <w:rPr>
                <w:bCs/>
                <w:szCs w:val="24"/>
              </w:rPr>
            </w:pPr>
            <w:r>
              <w:rPr>
                <w:bCs/>
                <w:szCs w:val="24"/>
                <w:u w:val="single"/>
              </w:rPr>
              <w:t xml:space="preserve">   </w:t>
            </w:r>
          </w:p>
          <w:p w14:paraId="358F511E"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5627AB96" w14:textId="77777777" w:rsidR="00A71433" w:rsidRPr="00A71433" w:rsidRDefault="00A71433" w:rsidP="00A71433">
            <w:pPr>
              <w:jc w:val="both"/>
              <w:rPr>
                <w:bCs/>
                <w:szCs w:val="24"/>
              </w:rPr>
            </w:pPr>
            <w:r w:rsidRPr="00A71433">
              <w:rPr>
                <w:bCs/>
                <w:szCs w:val="24"/>
              </w:rPr>
              <w:t>A. V.</w:t>
            </w:r>
          </w:p>
          <w:p w14:paraId="4AEE8277" w14:textId="77777777" w:rsidR="00A71433" w:rsidRPr="00A71433" w:rsidRDefault="00A71433" w:rsidP="00A71433">
            <w:pPr>
              <w:jc w:val="both"/>
              <w:rPr>
                <w:bCs/>
                <w:szCs w:val="24"/>
              </w:rPr>
            </w:pPr>
          </w:p>
        </w:tc>
      </w:tr>
    </w:tbl>
    <w:p w14:paraId="6F2D6986" w14:textId="77777777" w:rsidR="00F20CCD" w:rsidRPr="00A71433" w:rsidRDefault="00A71433" w:rsidP="00A71433">
      <w:pPr>
        <w:ind w:firstLine="737"/>
        <w:jc w:val="both"/>
        <w:rPr>
          <w:szCs w:val="24"/>
        </w:rPr>
        <w:sectPr w:rsidR="00F20CCD" w:rsidRPr="00A71433" w:rsidSect="0030126C">
          <w:headerReference w:type="default" r:id="rId9"/>
          <w:pgSz w:w="11906" w:h="16838" w:code="9"/>
          <w:pgMar w:top="1134" w:right="567" w:bottom="1134" w:left="1701" w:header="567" w:footer="567" w:gutter="0"/>
          <w:cols w:space="1296"/>
          <w:titlePg/>
          <w:docGrid w:linePitch="360"/>
        </w:sectPr>
      </w:pPr>
      <w:r>
        <w:rPr>
          <w:szCs w:val="24"/>
        </w:rPr>
        <w:t xml:space="preserve">  </w:t>
      </w:r>
    </w:p>
    <w:p w14:paraId="3C362D38" w14:textId="77777777" w:rsidR="00F20CCD" w:rsidRPr="00A71433" w:rsidRDefault="00F20CCD" w:rsidP="00A71433">
      <w:pPr>
        <w:ind w:firstLine="737"/>
        <w:jc w:val="both"/>
        <w:rPr>
          <w:szCs w:val="24"/>
        </w:rPr>
      </w:pPr>
    </w:p>
    <w:p w14:paraId="05719AC9" w14:textId="77777777" w:rsidR="00F20CCD" w:rsidRPr="00A71433" w:rsidRDefault="00F20CCD" w:rsidP="00A71433">
      <w:pPr>
        <w:ind w:firstLine="737"/>
        <w:jc w:val="both"/>
        <w:rPr>
          <w:szCs w:val="24"/>
        </w:rPr>
      </w:pPr>
      <w:r w:rsidRPr="00A71433">
        <w:rPr>
          <w:szCs w:val="24"/>
        </w:rPr>
        <w:t>Sutarties priedas Nr. 3 (Forma F-3)</w:t>
      </w:r>
    </w:p>
    <w:p w14:paraId="724BB189"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CE6CE87"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1D8DF154"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696FE6A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04F064EC"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155C5374" w14:textId="77777777"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2023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7EECE5FC"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1FA58F1"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4C32DA2F"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5E92599" w14:textId="77777777" w:rsidR="00F20CCD" w:rsidRPr="00A71433" w:rsidRDefault="00F20CCD" w:rsidP="00A71433">
            <w:pPr>
              <w:spacing w:before="60" w:after="60"/>
              <w:ind w:firstLine="737"/>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6C544754" w14:textId="77777777" w:rsidR="00F20CCD" w:rsidRPr="00A71433" w:rsidRDefault="00F20CCD" w:rsidP="00A71433">
            <w:pPr>
              <w:spacing w:before="60" w:after="60"/>
              <w:ind w:firstLine="737"/>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78415F2B"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4B94C66F"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613FEE01"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6C9A8722"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7F3F1D55"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33553AFE" w14:textId="77777777" w:rsidR="00F20CCD" w:rsidRPr="00A71433" w:rsidRDefault="00F20CCD" w:rsidP="00A71433">
            <w:pPr>
              <w:ind w:firstLine="737"/>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67C4F884" w14:textId="77777777" w:rsidR="00F20CCD" w:rsidRPr="00A71433" w:rsidRDefault="00F20CCD" w:rsidP="00A71433">
            <w:pPr>
              <w:spacing w:before="60" w:after="60"/>
              <w:ind w:firstLine="737"/>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0A7EBC6B"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3B0F0DE4"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7E66B126"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258D6BAA"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3D681C58"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5E142FAA"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4775627A" w14:textId="77777777" w:rsidR="00F20CCD" w:rsidRPr="00A71433" w:rsidRDefault="00F20CCD" w:rsidP="00A71433">
            <w:pPr>
              <w:ind w:firstLine="737"/>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7D4FB45D" w14:textId="77777777" w:rsidR="00F20CCD" w:rsidRPr="00A71433" w:rsidRDefault="00F20CCD" w:rsidP="00A71433">
            <w:pPr>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75C75003"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7A558995"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3E8C1B21"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1FF9A086"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68FFEDC"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1D311105"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r>
      <w:tr w:rsidR="00F20CCD" w:rsidRPr="00A71433" w14:paraId="5306FF1D" w14:textId="77777777" w:rsidTr="00F20CCD">
        <w:tc>
          <w:tcPr>
            <w:tcW w:w="534" w:type="dxa"/>
            <w:tcBorders>
              <w:top w:val="single" w:sz="4" w:space="0" w:color="000000"/>
              <w:left w:val="single" w:sz="4" w:space="0" w:color="000000"/>
              <w:bottom w:val="single" w:sz="4" w:space="0" w:color="000000"/>
              <w:right w:val="nil"/>
            </w:tcBorders>
            <w:hideMark/>
          </w:tcPr>
          <w:p w14:paraId="44A6F1D2"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5397D83C"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034F5290"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51F0CD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33C8C9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4EA70B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0F22F76"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61390B0"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A2B36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CAA122"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3948033" w14:textId="77777777" w:rsidR="00F20CCD" w:rsidRPr="00A71433" w:rsidRDefault="00F20CCD" w:rsidP="00A71433">
            <w:pPr>
              <w:snapToGrid w:val="0"/>
              <w:spacing w:before="60" w:after="60"/>
              <w:ind w:firstLine="737"/>
              <w:jc w:val="both"/>
              <w:rPr>
                <w:color w:val="000000"/>
                <w:szCs w:val="24"/>
              </w:rPr>
            </w:pPr>
          </w:p>
        </w:tc>
      </w:tr>
      <w:tr w:rsidR="00F20CCD" w:rsidRPr="00A71433" w14:paraId="3B321493" w14:textId="77777777" w:rsidTr="00F20CCD">
        <w:tc>
          <w:tcPr>
            <w:tcW w:w="534" w:type="dxa"/>
            <w:tcBorders>
              <w:top w:val="single" w:sz="4" w:space="0" w:color="000000"/>
              <w:left w:val="single" w:sz="4" w:space="0" w:color="000000"/>
              <w:bottom w:val="single" w:sz="4" w:space="0" w:color="000000"/>
              <w:right w:val="nil"/>
            </w:tcBorders>
            <w:hideMark/>
          </w:tcPr>
          <w:p w14:paraId="4E75EC87"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1CFFCD9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C7EC577"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66A3521"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385171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3D3C0F8"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D9ECE6B"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061E76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6F6BF5E"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3186365"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9AA0942" w14:textId="77777777" w:rsidR="00F20CCD" w:rsidRPr="00A71433" w:rsidRDefault="00F20CCD" w:rsidP="00A71433">
            <w:pPr>
              <w:snapToGrid w:val="0"/>
              <w:spacing w:before="60" w:after="60"/>
              <w:ind w:firstLine="737"/>
              <w:jc w:val="both"/>
              <w:rPr>
                <w:color w:val="000000"/>
                <w:szCs w:val="24"/>
              </w:rPr>
            </w:pPr>
          </w:p>
        </w:tc>
      </w:tr>
      <w:tr w:rsidR="00F20CCD" w:rsidRPr="00A71433" w14:paraId="2A20A00E" w14:textId="77777777" w:rsidTr="00F20CCD">
        <w:tc>
          <w:tcPr>
            <w:tcW w:w="534" w:type="dxa"/>
            <w:tcBorders>
              <w:top w:val="single" w:sz="4" w:space="0" w:color="000000"/>
              <w:left w:val="single" w:sz="4" w:space="0" w:color="000000"/>
              <w:bottom w:val="single" w:sz="4" w:space="0" w:color="000000"/>
              <w:right w:val="nil"/>
            </w:tcBorders>
            <w:hideMark/>
          </w:tcPr>
          <w:p w14:paraId="0B4C1EF3"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024C1810"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C43D1BD"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0D214C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674145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E3C7B90"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15CFAC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70CCE3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4F5FA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D16784B"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7211A62A" w14:textId="77777777" w:rsidR="00F20CCD" w:rsidRPr="00A71433" w:rsidRDefault="00F20CCD" w:rsidP="00A71433">
            <w:pPr>
              <w:snapToGrid w:val="0"/>
              <w:spacing w:before="60" w:after="60"/>
              <w:ind w:firstLine="737"/>
              <w:jc w:val="both"/>
              <w:rPr>
                <w:color w:val="000000"/>
                <w:szCs w:val="24"/>
              </w:rPr>
            </w:pPr>
          </w:p>
        </w:tc>
      </w:tr>
      <w:tr w:rsidR="00F20CCD" w:rsidRPr="00A71433" w14:paraId="6654039D" w14:textId="77777777" w:rsidTr="00F20CCD">
        <w:tc>
          <w:tcPr>
            <w:tcW w:w="534" w:type="dxa"/>
            <w:tcBorders>
              <w:top w:val="single" w:sz="4" w:space="0" w:color="000000"/>
              <w:left w:val="single" w:sz="4" w:space="0" w:color="000000"/>
              <w:bottom w:val="single" w:sz="4" w:space="0" w:color="000000"/>
              <w:right w:val="nil"/>
            </w:tcBorders>
            <w:hideMark/>
          </w:tcPr>
          <w:p w14:paraId="40A90A3C"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2FFA6EC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57866A4"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67066AB5"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C388661"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1F883545"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7705F9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D11428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A3156B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D843A8"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50A85F12" w14:textId="77777777" w:rsidR="00F20CCD" w:rsidRPr="00A71433" w:rsidRDefault="00F20CCD" w:rsidP="00A71433">
            <w:pPr>
              <w:snapToGrid w:val="0"/>
              <w:spacing w:before="60" w:after="60"/>
              <w:ind w:firstLine="737"/>
              <w:jc w:val="both"/>
              <w:rPr>
                <w:color w:val="000000"/>
                <w:szCs w:val="24"/>
              </w:rPr>
            </w:pPr>
          </w:p>
        </w:tc>
      </w:tr>
    </w:tbl>
    <w:p w14:paraId="401B8237" w14:textId="77777777" w:rsidR="00F20CCD" w:rsidRPr="00A71433" w:rsidRDefault="00F20CCD" w:rsidP="00005974">
      <w:pPr>
        <w:jc w:val="both"/>
        <w:rPr>
          <w:i/>
          <w:color w:val="000000"/>
          <w:szCs w:val="24"/>
        </w:rPr>
      </w:pPr>
    </w:p>
    <w:p w14:paraId="7A5F4C32" w14:textId="77777777" w:rsidR="00F20CCD" w:rsidRPr="00A71433" w:rsidRDefault="00F20CCD" w:rsidP="00005974">
      <w:pPr>
        <w:jc w:val="both"/>
        <w:rPr>
          <w:i/>
          <w:color w:val="000000"/>
          <w:szCs w:val="24"/>
        </w:rPr>
      </w:pPr>
    </w:p>
    <w:p w14:paraId="34FB20A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2120CF09" w14:textId="77777777" w:rsidR="00F20CCD" w:rsidRPr="00A71433" w:rsidRDefault="00F20CCD" w:rsidP="00A71433">
      <w:pPr>
        <w:ind w:firstLine="737"/>
        <w:jc w:val="both"/>
        <w:rPr>
          <w:color w:val="000000"/>
          <w:szCs w:val="24"/>
        </w:rPr>
      </w:pPr>
      <w:r w:rsidRPr="00A71433">
        <w:rPr>
          <w:i/>
          <w:color w:val="000000"/>
          <w:szCs w:val="24"/>
        </w:rPr>
        <w:t>Atestato Nr.</w:t>
      </w:r>
    </w:p>
    <w:p w14:paraId="02B3455E" w14:textId="77777777" w:rsidR="00F20CCD" w:rsidRPr="00A71433" w:rsidRDefault="00F20CCD" w:rsidP="00A71433">
      <w:pPr>
        <w:spacing w:before="60" w:after="60"/>
        <w:ind w:firstLine="737"/>
        <w:jc w:val="both"/>
        <w:rPr>
          <w:color w:val="000000"/>
          <w:szCs w:val="24"/>
        </w:rPr>
      </w:pPr>
    </w:p>
    <w:p w14:paraId="3278EA5C" w14:textId="77777777" w:rsidR="00F20CCD" w:rsidRPr="00A71433" w:rsidRDefault="00F20CCD" w:rsidP="00A71433">
      <w:pPr>
        <w:spacing w:before="60" w:after="60"/>
        <w:ind w:firstLine="737"/>
        <w:jc w:val="both"/>
        <w:rPr>
          <w:color w:val="000000"/>
          <w:szCs w:val="24"/>
        </w:rPr>
      </w:pPr>
    </w:p>
    <w:p w14:paraId="63C3A2A4" w14:textId="77777777"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6343488A"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2742C39B" w14:textId="77777777" w:rsidR="00005974" w:rsidRDefault="00F20CCD" w:rsidP="00A71433">
      <w:pPr>
        <w:spacing w:before="60" w:after="60"/>
        <w:ind w:firstLine="737"/>
        <w:jc w:val="both"/>
        <w:rPr>
          <w:color w:val="000000"/>
          <w:szCs w:val="24"/>
        </w:rPr>
      </w:pPr>
      <w:r w:rsidRPr="00A71433">
        <w:rPr>
          <w:color w:val="000000"/>
          <w:szCs w:val="24"/>
        </w:rPr>
        <w:t>2023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2023 m. ………………….. mėn. ……. </w:t>
      </w:r>
    </w:p>
    <w:p w14:paraId="4756D33F"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1C3A3404" w14:textId="77777777" w:rsidTr="00005974">
        <w:trPr>
          <w:trHeight w:val="255"/>
        </w:trPr>
        <w:tc>
          <w:tcPr>
            <w:tcW w:w="14851" w:type="dxa"/>
            <w:gridSpan w:val="2"/>
            <w:noWrap/>
            <w:vAlign w:val="bottom"/>
            <w:hideMark/>
          </w:tcPr>
          <w:p w14:paraId="68F2EBBB" w14:textId="77777777" w:rsidR="00F20CCD" w:rsidRPr="00A71433" w:rsidRDefault="00F20CCD" w:rsidP="00A71433">
            <w:pPr>
              <w:ind w:firstLine="737"/>
              <w:jc w:val="both"/>
              <w:rPr>
                <w:szCs w:val="24"/>
              </w:rPr>
            </w:pPr>
            <w:bookmarkStart w:id="4" w:name="_Hlk2752491"/>
            <w:r w:rsidRPr="00A71433">
              <w:rPr>
                <w:szCs w:val="24"/>
              </w:rPr>
              <w:lastRenderedPageBreak/>
              <w:t xml:space="preserve">Sutarties priedas Nr. 4 (Forma F-2) </w:t>
            </w:r>
          </w:p>
          <w:p w14:paraId="4A4A4897"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ECF92AA"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56416DAF" w14:textId="77777777" w:rsidTr="00005974">
        <w:trPr>
          <w:gridAfter w:val="1"/>
          <w:wAfter w:w="8599" w:type="dxa"/>
          <w:trHeight w:val="255"/>
        </w:trPr>
        <w:tc>
          <w:tcPr>
            <w:tcW w:w="6252" w:type="dxa"/>
            <w:noWrap/>
            <w:vAlign w:val="bottom"/>
          </w:tcPr>
          <w:p w14:paraId="7FEA3007" w14:textId="77777777" w:rsidR="00F20CCD" w:rsidRPr="00A71433" w:rsidRDefault="00F20CCD" w:rsidP="00A71433">
            <w:pPr>
              <w:ind w:firstLine="737"/>
              <w:jc w:val="both"/>
              <w:rPr>
                <w:szCs w:val="24"/>
              </w:rPr>
            </w:pPr>
          </w:p>
        </w:tc>
      </w:tr>
      <w:tr w:rsidR="00F20CCD" w:rsidRPr="00A71433" w14:paraId="20961D8F" w14:textId="77777777" w:rsidTr="00005974">
        <w:trPr>
          <w:gridAfter w:val="1"/>
          <w:wAfter w:w="8599" w:type="dxa"/>
          <w:trHeight w:val="255"/>
        </w:trPr>
        <w:tc>
          <w:tcPr>
            <w:tcW w:w="6252" w:type="dxa"/>
            <w:noWrap/>
            <w:vAlign w:val="bottom"/>
          </w:tcPr>
          <w:p w14:paraId="2719B734" w14:textId="77777777" w:rsidR="00F20CCD" w:rsidRPr="00A71433" w:rsidRDefault="00F20CCD" w:rsidP="00A71433">
            <w:pPr>
              <w:ind w:firstLine="737"/>
              <w:jc w:val="both"/>
              <w:rPr>
                <w:szCs w:val="24"/>
              </w:rPr>
            </w:pPr>
          </w:p>
        </w:tc>
      </w:tr>
      <w:tr w:rsidR="00F20CCD" w:rsidRPr="00A71433" w14:paraId="3157E513" w14:textId="77777777" w:rsidTr="00005974">
        <w:trPr>
          <w:trHeight w:val="255"/>
        </w:trPr>
        <w:tc>
          <w:tcPr>
            <w:tcW w:w="14851" w:type="dxa"/>
            <w:gridSpan w:val="2"/>
            <w:noWrap/>
            <w:vAlign w:val="bottom"/>
          </w:tcPr>
          <w:p w14:paraId="39F8BE5B" w14:textId="77777777" w:rsidR="00F20CCD" w:rsidRPr="00A71433" w:rsidRDefault="00F20CCD" w:rsidP="00A71433">
            <w:pPr>
              <w:ind w:firstLine="737"/>
              <w:jc w:val="both"/>
              <w:rPr>
                <w:bCs/>
                <w:szCs w:val="24"/>
              </w:rPr>
            </w:pPr>
            <w:r w:rsidRPr="00A71433">
              <w:rPr>
                <w:bCs/>
                <w:szCs w:val="24"/>
              </w:rPr>
              <w:t>Sutarties, jos papildomo (-ų) susitarimo (-ų) data (-os) ir Nr: ..........................................................................................................................</w:t>
            </w:r>
          </w:p>
          <w:p w14:paraId="16AB86DF" w14:textId="77777777" w:rsidR="00F20CCD" w:rsidRPr="00A71433" w:rsidRDefault="00F20CCD" w:rsidP="00A71433">
            <w:pPr>
              <w:ind w:firstLine="737"/>
              <w:jc w:val="both"/>
              <w:rPr>
                <w:bCs/>
                <w:szCs w:val="24"/>
              </w:rPr>
            </w:pPr>
            <w:r w:rsidRPr="00A71433">
              <w:rPr>
                <w:bCs/>
                <w:szCs w:val="24"/>
              </w:rPr>
              <w:t>Objektas: ...........................................................................................................................................................................................................</w:t>
            </w:r>
          </w:p>
          <w:p w14:paraId="4D61DC5F" w14:textId="77777777" w:rsidR="00F20CCD" w:rsidRPr="00A71433" w:rsidRDefault="00F20CCD" w:rsidP="00A71433">
            <w:pPr>
              <w:ind w:firstLine="737"/>
              <w:jc w:val="both"/>
              <w:rPr>
                <w:bCs/>
                <w:szCs w:val="24"/>
              </w:rPr>
            </w:pPr>
            <w:r w:rsidRPr="00A71433">
              <w:rPr>
                <w:bCs/>
                <w:szCs w:val="24"/>
              </w:rPr>
              <w:t>Rangovas: .........................................................................................................................................................................................................</w:t>
            </w:r>
          </w:p>
          <w:p w14:paraId="3E500DAA" w14:textId="77777777" w:rsidR="00F20CCD" w:rsidRPr="00A71433" w:rsidRDefault="00F20CCD" w:rsidP="00A71433">
            <w:pPr>
              <w:ind w:firstLine="737"/>
              <w:jc w:val="both"/>
              <w:rPr>
                <w:bCs/>
                <w:szCs w:val="24"/>
              </w:rPr>
            </w:pPr>
            <w:r w:rsidRPr="00A71433">
              <w:rPr>
                <w:bCs/>
                <w:szCs w:val="24"/>
              </w:rPr>
              <w:t>Užsakovas: ........................................................................................................................................................................................................</w:t>
            </w:r>
          </w:p>
          <w:p w14:paraId="202914D7"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574FECBB" w14:textId="77777777">
              <w:tc>
                <w:tcPr>
                  <w:tcW w:w="633" w:type="dxa"/>
                  <w:tcBorders>
                    <w:top w:val="single" w:sz="4" w:space="0" w:color="auto"/>
                    <w:left w:val="single" w:sz="4" w:space="0" w:color="auto"/>
                    <w:bottom w:val="single" w:sz="4" w:space="0" w:color="auto"/>
                    <w:right w:val="single" w:sz="4" w:space="0" w:color="auto"/>
                  </w:tcBorders>
                  <w:hideMark/>
                </w:tcPr>
                <w:p w14:paraId="63114D07" w14:textId="77777777" w:rsidR="00F20CCD" w:rsidRPr="00A71433" w:rsidRDefault="00F20CCD" w:rsidP="00005974">
                  <w:pPr>
                    <w:jc w:val="both"/>
                    <w:rPr>
                      <w:b/>
                      <w:szCs w:val="24"/>
                    </w:rPr>
                  </w:pPr>
                  <w:r w:rsidRPr="00A71433">
                    <w:rPr>
                      <w:b/>
                      <w:szCs w:val="24"/>
                    </w:rPr>
                    <w:t>Eil. Nr</w:t>
                  </w:r>
                </w:p>
              </w:tc>
              <w:tc>
                <w:tcPr>
                  <w:tcW w:w="1984" w:type="dxa"/>
                  <w:tcBorders>
                    <w:top w:val="single" w:sz="4" w:space="0" w:color="auto"/>
                    <w:left w:val="single" w:sz="4" w:space="0" w:color="auto"/>
                    <w:bottom w:val="single" w:sz="4" w:space="0" w:color="auto"/>
                    <w:right w:val="single" w:sz="4" w:space="0" w:color="auto"/>
                  </w:tcBorders>
                  <w:hideMark/>
                </w:tcPr>
                <w:p w14:paraId="29C4E5FA"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01B778E6"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76A5B132"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4D8BBA5C"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4793B42"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9E312AB" w14:textId="77777777" w:rsidR="00F20CCD" w:rsidRPr="00A71433" w:rsidRDefault="00F20CCD" w:rsidP="00005974">
                  <w:pPr>
                    <w:jc w:val="both"/>
                    <w:rPr>
                      <w:b/>
                      <w:szCs w:val="24"/>
                    </w:rPr>
                  </w:pPr>
                  <w:r w:rsidRPr="00A71433">
                    <w:rPr>
                      <w:b/>
                      <w:szCs w:val="24"/>
                    </w:rPr>
                    <w:t>Iš viso</w:t>
                  </w:r>
                </w:p>
              </w:tc>
            </w:tr>
            <w:tr w:rsidR="00F20CCD" w:rsidRPr="00A71433" w14:paraId="04BF6CAF" w14:textId="77777777">
              <w:tc>
                <w:tcPr>
                  <w:tcW w:w="633" w:type="dxa"/>
                  <w:tcBorders>
                    <w:top w:val="single" w:sz="4" w:space="0" w:color="auto"/>
                    <w:left w:val="single" w:sz="4" w:space="0" w:color="auto"/>
                    <w:bottom w:val="single" w:sz="4" w:space="0" w:color="auto"/>
                    <w:right w:val="single" w:sz="4" w:space="0" w:color="auto"/>
                  </w:tcBorders>
                  <w:hideMark/>
                </w:tcPr>
                <w:p w14:paraId="3039AE22"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FDA0CEB"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5B2E608C"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1D3AB826"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0B742BF"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41889B63"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0BE0480" w14:textId="77777777" w:rsidR="00F20CCD" w:rsidRPr="00A71433" w:rsidRDefault="00F20CCD" w:rsidP="00005974">
                  <w:pPr>
                    <w:jc w:val="both"/>
                    <w:rPr>
                      <w:bCs/>
                      <w:szCs w:val="24"/>
                    </w:rPr>
                  </w:pPr>
                  <w:r w:rsidRPr="00A71433">
                    <w:rPr>
                      <w:bCs/>
                      <w:szCs w:val="24"/>
                    </w:rPr>
                    <w:t>7</w:t>
                  </w:r>
                </w:p>
              </w:tc>
            </w:tr>
            <w:tr w:rsidR="00F20CCD" w:rsidRPr="00A71433" w14:paraId="5C808F9B" w14:textId="77777777">
              <w:tc>
                <w:tcPr>
                  <w:tcW w:w="633" w:type="dxa"/>
                  <w:tcBorders>
                    <w:top w:val="single" w:sz="4" w:space="0" w:color="auto"/>
                    <w:left w:val="single" w:sz="4" w:space="0" w:color="auto"/>
                    <w:bottom w:val="single" w:sz="4" w:space="0" w:color="auto"/>
                    <w:right w:val="single" w:sz="4" w:space="0" w:color="auto"/>
                  </w:tcBorders>
                </w:tcPr>
                <w:p w14:paraId="3EB9224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65F508"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657626EB"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00BFFE9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6097561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8CEFC77"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27B81814" w14:textId="77777777" w:rsidR="00F20CCD" w:rsidRPr="00A71433" w:rsidRDefault="00F20CCD" w:rsidP="00005974">
                  <w:pPr>
                    <w:jc w:val="both"/>
                    <w:rPr>
                      <w:bCs/>
                      <w:szCs w:val="24"/>
                    </w:rPr>
                  </w:pPr>
                </w:p>
              </w:tc>
            </w:tr>
          </w:tbl>
          <w:p w14:paraId="4B120D11" w14:textId="77777777" w:rsidR="00F20CCD" w:rsidRPr="00A71433" w:rsidRDefault="00F20CCD" w:rsidP="00A71433">
            <w:pPr>
              <w:ind w:firstLine="737"/>
              <w:jc w:val="both"/>
              <w:rPr>
                <w:bCs/>
                <w:szCs w:val="24"/>
              </w:rPr>
            </w:pPr>
          </w:p>
          <w:p w14:paraId="0E8C2443" w14:textId="77777777" w:rsidR="00F20CCD" w:rsidRPr="00A71433" w:rsidRDefault="00F20CCD" w:rsidP="00A71433">
            <w:pPr>
              <w:ind w:firstLine="737"/>
              <w:jc w:val="both"/>
              <w:rPr>
                <w:b/>
                <w:bCs/>
                <w:szCs w:val="24"/>
              </w:rPr>
            </w:pPr>
          </w:p>
        </w:tc>
      </w:tr>
    </w:tbl>
    <w:p w14:paraId="13FBCF5D" w14:textId="77777777" w:rsidR="00F20CCD" w:rsidRPr="00A71433" w:rsidRDefault="00F20CCD" w:rsidP="00A71433">
      <w:pPr>
        <w:ind w:firstLine="737"/>
        <w:jc w:val="both"/>
        <w:rPr>
          <w:b/>
          <w:szCs w:val="24"/>
        </w:rPr>
      </w:pPr>
    </w:p>
    <w:p w14:paraId="3E4EE4DF" w14:textId="77777777" w:rsidR="00F20CCD" w:rsidRPr="00A71433" w:rsidRDefault="00A71433" w:rsidP="00A71433">
      <w:pPr>
        <w:ind w:firstLine="737"/>
        <w:jc w:val="both"/>
        <w:rPr>
          <w:b/>
          <w:szCs w:val="24"/>
        </w:rPr>
      </w:pPr>
      <w:r>
        <w:rPr>
          <w:b/>
          <w:szCs w:val="24"/>
        </w:rPr>
        <w:t xml:space="preserve">  </w:t>
      </w:r>
    </w:p>
    <w:p w14:paraId="73AF20CA"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089E729"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575DA7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754A3D59" w14:textId="77777777" w:rsidR="00F20CCD" w:rsidRPr="00A71433" w:rsidRDefault="00F20CCD" w:rsidP="00A71433">
      <w:pPr>
        <w:ind w:firstLine="737"/>
        <w:jc w:val="both"/>
        <w:rPr>
          <w:b/>
          <w:szCs w:val="24"/>
        </w:rPr>
      </w:pPr>
    </w:p>
    <w:p w14:paraId="3C207BCA"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539C2F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03330F33" w14:textId="77777777" w:rsidTr="00F20CCD">
        <w:trPr>
          <w:trHeight w:val="255"/>
        </w:trPr>
        <w:tc>
          <w:tcPr>
            <w:tcW w:w="14070" w:type="dxa"/>
            <w:noWrap/>
            <w:vAlign w:val="bottom"/>
          </w:tcPr>
          <w:p w14:paraId="53FA05C7"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39BC8107"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0FAECC4D" w14:textId="77777777" w:rsidR="00F20CCD" w:rsidRPr="00A71433" w:rsidRDefault="00F20CCD" w:rsidP="00A71433">
            <w:pPr>
              <w:ind w:firstLine="737"/>
              <w:jc w:val="both"/>
              <w:rPr>
                <w:szCs w:val="24"/>
              </w:rPr>
            </w:pPr>
            <w:r w:rsidRPr="00A71433">
              <w:rPr>
                <w:szCs w:val="24"/>
              </w:rPr>
              <w:t xml:space="preserve"> </w:t>
            </w:r>
          </w:p>
          <w:p w14:paraId="3FE068E2"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1F2487CF"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577AE4A4" w14:textId="77777777" w:rsidR="00F20CCD" w:rsidRPr="00A71433" w:rsidRDefault="00F20CCD" w:rsidP="00A71433">
            <w:pPr>
              <w:ind w:firstLine="737"/>
              <w:jc w:val="both"/>
              <w:rPr>
                <w:szCs w:val="24"/>
              </w:rPr>
            </w:pPr>
          </w:p>
          <w:p w14:paraId="20A25C9E" w14:textId="77777777" w:rsidR="00F20CCD" w:rsidRPr="00A71433" w:rsidRDefault="00F20CCD" w:rsidP="00A71433">
            <w:pPr>
              <w:ind w:firstLine="737"/>
              <w:jc w:val="both"/>
              <w:rPr>
                <w:szCs w:val="24"/>
              </w:rPr>
            </w:pPr>
          </w:p>
          <w:p w14:paraId="0FC7E89A"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4"/>
    </w:tbl>
    <w:p w14:paraId="58DAD44B" w14:textId="77777777" w:rsidR="00F20CCD" w:rsidRPr="00A71433" w:rsidRDefault="00F20CCD" w:rsidP="00005974">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A8C8" w14:textId="77777777" w:rsidR="00A43819" w:rsidRDefault="00A43819" w:rsidP="00A71433">
      <w:r>
        <w:separator/>
      </w:r>
    </w:p>
  </w:endnote>
  <w:endnote w:type="continuationSeparator" w:id="0">
    <w:p w14:paraId="1A5B5190" w14:textId="77777777" w:rsidR="00A43819" w:rsidRDefault="00A43819"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7C51" w14:textId="77777777" w:rsidR="00A43819" w:rsidRDefault="00A43819" w:rsidP="00A71433">
      <w:r>
        <w:separator/>
      </w:r>
    </w:p>
  </w:footnote>
  <w:footnote w:type="continuationSeparator" w:id="0">
    <w:p w14:paraId="796F0826" w14:textId="77777777" w:rsidR="00A43819" w:rsidRDefault="00A43819"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700421A5" w14:textId="77777777" w:rsidR="00A71433" w:rsidRDefault="00612E42">
        <w:pPr>
          <w:pStyle w:val="Antrats"/>
          <w:jc w:val="center"/>
        </w:pPr>
        <w:r>
          <w:fldChar w:fldCharType="begin"/>
        </w:r>
        <w:r w:rsidR="00A71433">
          <w:instrText>PAGE   \* MERGEFORMAT</w:instrText>
        </w:r>
        <w:r>
          <w:fldChar w:fldCharType="separate"/>
        </w:r>
        <w:r w:rsidR="00FB2CD5">
          <w:rPr>
            <w:noProof/>
          </w:rPr>
          <w:t>17</w:t>
        </w:r>
        <w:r>
          <w:fldChar w:fldCharType="end"/>
        </w:r>
      </w:p>
    </w:sdtContent>
  </w:sdt>
  <w:p w14:paraId="698B974C"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049185045">
    <w:abstractNumId w:val="15"/>
  </w:num>
  <w:num w:numId="2" w16cid:durableId="1535001102">
    <w:abstractNumId w:val="8"/>
  </w:num>
  <w:num w:numId="3" w16cid:durableId="1801993462">
    <w:abstractNumId w:val="4"/>
  </w:num>
  <w:num w:numId="4" w16cid:durableId="1726948215">
    <w:abstractNumId w:val="12"/>
  </w:num>
  <w:num w:numId="5" w16cid:durableId="1803813467">
    <w:abstractNumId w:val="13"/>
  </w:num>
  <w:num w:numId="6" w16cid:durableId="56824595">
    <w:abstractNumId w:val="6"/>
  </w:num>
  <w:num w:numId="7" w16cid:durableId="1587111151">
    <w:abstractNumId w:val="10"/>
  </w:num>
  <w:num w:numId="8" w16cid:durableId="1023439895">
    <w:abstractNumId w:val="9"/>
  </w:num>
  <w:num w:numId="9" w16cid:durableId="2114671048">
    <w:abstractNumId w:val="11"/>
  </w:num>
  <w:num w:numId="10" w16cid:durableId="394202528">
    <w:abstractNumId w:val="2"/>
  </w:num>
  <w:num w:numId="11" w16cid:durableId="2095393577">
    <w:abstractNumId w:val="7"/>
  </w:num>
  <w:num w:numId="12" w16cid:durableId="722172611">
    <w:abstractNumId w:val="14"/>
  </w:num>
  <w:num w:numId="13" w16cid:durableId="169904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5682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8102809">
    <w:abstractNumId w:val="5"/>
  </w:num>
  <w:num w:numId="16" w16cid:durableId="1779525124">
    <w:abstractNumId w:val="1"/>
  </w:num>
  <w:num w:numId="17" w16cid:durableId="91364358">
    <w:abstractNumId w:val="3"/>
  </w:num>
  <w:num w:numId="18" w16cid:durableId="111695180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96E"/>
    <w:rsid w:val="000038F5"/>
    <w:rsid w:val="00005974"/>
    <w:rsid w:val="00011555"/>
    <w:rsid w:val="000250D2"/>
    <w:rsid w:val="00027C75"/>
    <w:rsid w:val="00056DB4"/>
    <w:rsid w:val="000704A9"/>
    <w:rsid w:val="0009019E"/>
    <w:rsid w:val="0009342C"/>
    <w:rsid w:val="0009753C"/>
    <w:rsid w:val="000B3E9B"/>
    <w:rsid w:val="000D16BF"/>
    <w:rsid w:val="000D2C0C"/>
    <w:rsid w:val="000D55B6"/>
    <w:rsid w:val="00115E30"/>
    <w:rsid w:val="00132D92"/>
    <w:rsid w:val="001574F7"/>
    <w:rsid w:val="001704A5"/>
    <w:rsid w:val="001816E5"/>
    <w:rsid w:val="00190384"/>
    <w:rsid w:val="001A7297"/>
    <w:rsid w:val="001B3556"/>
    <w:rsid w:val="001C0BFC"/>
    <w:rsid w:val="001C25AC"/>
    <w:rsid w:val="001C2F49"/>
    <w:rsid w:val="00207736"/>
    <w:rsid w:val="00213824"/>
    <w:rsid w:val="00222B04"/>
    <w:rsid w:val="00234368"/>
    <w:rsid w:val="00245915"/>
    <w:rsid w:val="00271D20"/>
    <w:rsid w:val="00290DBC"/>
    <w:rsid w:val="00291229"/>
    <w:rsid w:val="002E0B65"/>
    <w:rsid w:val="002F5C5A"/>
    <w:rsid w:val="0030126C"/>
    <w:rsid w:val="00312576"/>
    <w:rsid w:val="00313819"/>
    <w:rsid w:val="00361C47"/>
    <w:rsid w:val="00383E01"/>
    <w:rsid w:val="003C44CC"/>
    <w:rsid w:val="003D2BE4"/>
    <w:rsid w:val="0043724C"/>
    <w:rsid w:val="004567AB"/>
    <w:rsid w:val="004646E1"/>
    <w:rsid w:val="0047076C"/>
    <w:rsid w:val="00495FB4"/>
    <w:rsid w:val="004C2744"/>
    <w:rsid w:val="005425B6"/>
    <w:rsid w:val="00554859"/>
    <w:rsid w:val="005714E1"/>
    <w:rsid w:val="005B5644"/>
    <w:rsid w:val="005C1EC5"/>
    <w:rsid w:val="005E3986"/>
    <w:rsid w:val="005E5BC4"/>
    <w:rsid w:val="005F7FC9"/>
    <w:rsid w:val="00602EDB"/>
    <w:rsid w:val="006115E6"/>
    <w:rsid w:val="00612E42"/>
    <w:rsid w:val="006159C7"/>
    <w:rsid w:val="00616617"/>
    <w:rsid w:val="0062216F"/>
    <w:rsid w:val="00634BF2"/>
    <w:rsid w:val="00655C54"/>
    <w:rsid w:val="00670CDA"/>
    <w:rsid w:val="00671385"/>
    <w:rsid w:val="00674E34"/>
    <w:rsid w:val="00677E5B"/>
    <w:rsid w:val="00683321"/>
    <w:rsid w:val="00696EAA"/>
    <w:rsid w:val="006A4CD9"/>
    <w:rsid w:val="006B3146"/>
    <w:rsid w:val="006D2E3B"/>
    <w:rsid w:val="006E6CDA"/>
    <w:rsid w:val="006F0FCF"/>
    <w:rsid w:val="006F6926"/>
    <w:rsid w:val="007136C7"/>
    <w:rsid w:val="00717560"/>
    <w:rsid w:val="0072597E"/>
    <w:rsid w:val="00740B94"/>
    <w:rsid w:val="007805A1"/>
    <w:rsid w:val="007C6124"/>
    <w:rsid w:val="007D1035"/>
    <w:rsid w:val="007D21BF"/>
    <w:rsid w:val="007E07A0"/>
    <w:rsid w:val="00856925"/>
    <w:rsid w:val="00872D4C"/>
    <w:rsid w:val="00890036"/>
    <w:rsid w:val="00895DA4"/>
    <w:rsid w:val="0089772F"/>
    <w:rsid w:val="008C2688"/>
    <w:rsid w:val="0091310C"/>
    <w:rsid w:val="00916011"/>
    <w:rsid w:val="00947CFE"/>
    <w:rsid w:val="0096223C"/>
    <w:rsid w:val="00972496"/>
    <w:rsid w:val="00975595"/>
    <w:rsid w:val="00990E61"/>
    <w:rsid w:val="00991C6B"/>
    <w:rsid w:val="009A04FB"/>
    <w:rsid w:val="009A0D64"/>
    <w:rsid w:val="009A5A10"/>
    <w:rsid w:val="009F1B97"/>
    <w:rsid w:val="00A16740"/>
    <w:rsid w:val="00A20404"/>
    <w:rsid w:val="00A21AF7"/>
    <w:rsid w:val="00A25760"/>
    <w:rsid w:val="00A26938"/>
    <w:rsid w:val="00A43819"/>
    <w:rsid w:val="00A54997"/>
    <w:rsid w:val="00A54FD5"/>
    <w:rsid w:val="00A56B76"/>
    <w:rsid w:val="00A616C5"/>
    <w:rsid w:val="00A71433"/>
    <w:rsid w:val="00A77712"/>
    <w:rsid w:val="00AA652D"/>
    <w:rsid w:val="00AB33FB"/>
    <w:rsid w:val="00AD45CB"/>
    <w:rsid w:val="00AF01EE"/>
    <w:rsid w:val="00B14576"/>
    <w:rsid w:val="00B265E1"/>
    <w:rsid w:val="00B35B51"/>
    <w:rsid w:val="00B438F1"/>
    <w:rsid w:val="00B83C95"/>
    <w:rsid w:val="00BA0CAE"/>
    <w:rsid w:val="00BB2A20"/>
    <w:rsid w:val="00BC17F0"/>
    <w:rsid w:val="00BD50B8"/>
    <w:rsid w:val="00BD62A0"/>
    <w:rsid w:val="00BE396E"/>
    <w:rsid w:val="00BF64CD"/>
    <w:rsid w:val="00C1646A"/>
    <w:rsid w:val="00C26F7D"/>
    <w:rsid w:val="00C35115"/>
    <w:rsid w:val="00C404E7"/>
    <w:rsid w:val="00C511C8"/>
    <w:rsid w:val="00C67473"/>
    <w:rsid w:val="00C72B7F"/>
    <w:rsid w:val="00C9336A"/>
    <w:rsid w:val="00C96D42"/>
    <w:rsid w:val="00CB5E8E"/>
    <w:rsid w:val="00CB7DCC"/>
    <w:rsid w:val="00D15318"/>
    <w:rsid w:val="00D2739F"/>
    <w:rsid w:val="00D3796F"/>
    <w:rsid w:val="00D65199"/>
    <w:rsid w:val="00D664E7"/>
    <w:rsid w:val="00D9063D"/>
    <w:rsid w:val="00DD7712"/>
    <w:rsid w:val="00DE64F7"/>
    <w:rsid w:val="00E16B60"/>
    <w:rsid w:val="00E2256D"/>
    <w:rsid w:val="00E367CC"/>
    <w:rsid w:val="00E47608"/>
    <w:rsid w:val="00E94D3A"/>
    <w:rsid w:val="00EF18CA"/>
    <w:rsid w:val="00F13C03"/>
    <w:rsid w:val="00F145F3"/>
    <w:rsid w:val="00F20CCD"/>
    <w:rsid w:val="00F23F40"/>
    <w:rsid w:val="00F34C4D"/>
    <w:rsid w:val="00F35C89"/>
    <w:rsid w:val="00F36B46"/>
    <w:rsid w:val="00F40AE4"/>
    <w:rsid w:val="00F62A16"/>
    <w:rsid w:val="00F704B7"/>
    <w:rsid w:val="00F725BD"/>
    <w:rsid w:val="00FA629E"/>
    <w:rsid w:val="00FA6B01"/>
    <w:rsid w:val="00FB2CD5"/>
    <w:rsid w:val="00FD5E35"/>
    <w:rsid w:val="00FE3745"/>
    <w:rsid w:val="00FE611C"/>
    <w:rsid w:val="00FF3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CB7C"/>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 w:type="character" w:styleId="Neapdorotaspaminjimas">
    <w:name w:val="Unresolved Mention"/>
    <w:basedOn w:val="Numatytasispastraiposriftas"/>
    <w:uiPriority w:val="99"/>
    <w:semiHidden/>
    <w:unhideWhenUsed/>
    <w:rsid w:val="00AF0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70049">
      <w:bodyDiv w:val="1"/>
      <w:marLeft w:val="0"/>
      <w:marRight w:val="0"/>
      <w:marTop w:val="0"/>
      <w:marBottom w:val="0"/>
      <w:divBdr>
        <w:top w:val="none" w:sz="0" w:space="0" w:color="auto"/>
        <w:left w:val="none" w:sz="0" w:space="0" w:color="auto"/>
        <w:bottom w:val="none" w:sz="0" w:space="0" w:color="auto"/>
        <w:right w:val="none" w:sz="0" w:space="0" w:color="auto"/>
      </w:divBdr>
    </w:div>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62419457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C85B-3BB6-41D7-BCD8-39E6A5B8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31701</Words>
  <Characters>18071</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10</cp:revision>
  <cp:lastPrinted>2026-03-09T15:51:00Z</cp:lastPrinted>
  <dcterms:created xsi:type="dcterms:W3CDTF">2026-03-09T14:26:00Z</dcterms:created>
  <dcterms:modified xsi:type="dcterms:W3CDTF">2026-03-10T09:48:00Z</dcterms:modified>
</cp:coreProperties>
</file>